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872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4427FE2">
            <w:pPr>
              <w:pStyle w:val="2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630C7E9">
            <w:pPr>
              <w:pStyle w:val="22"/>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93.160</w:t>
            </w:r>
            <w:r>
              <w:rPr>
                <w:rFonts w:ascii="黑体" w:hAnsi="黑体" w:eastAsia="黑体"/>
                <w:sz w:val="21"/>
                <w:szCs w:val="21"/>
              </w:rPr>
              <w:fldChar w:fldCharType="end"/>
            </w:r>
            <w:bookmarkEnd w:id="0"/>
          </w:p>
        </w:tc>
      </w:tr>
      <w:tr w14:paraId="5158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8C650DF">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B1936CE">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57</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451A92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4B73FE2">
            <w:pPr>
              <w:pStyle w:val="58"/>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2774EFB5">
      <w:pPr>
        <w:pStyle w:val="59"/>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C1CCD58">
      <w:pPr>
        <w:pStyle w:val="204"/>
        <w:framePr w:wrap="around"/>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11</w:t>
      </w:r>
      <w:r>
        <w:rPr>
          <w:lang w:val="fr-FR"/>
        </w:rPr>
        <w:t>/T</w:t>
      </w:r>
      <w:r>
        <w:fldChar w:fldCharType="end"/>
      </w:r>
      <w:bookmarkEnd w:id="5"/>
      <w:r>
        <w:rPr>
          <w:lang w:val="fr-FR"/>
        </w:rPr>
        <w:t xml:space="preserve"> </w:t>
      </w:r>
      <w:r>
        <w:fldChar w:fldCharType="begin">
          <w:ffData>
            <w:name w:val="NSTD_CODE_F"/>
            <w:enabled/>
            <w:calcOnExit w:val="0"/>
            <w:textInput>
              <w:default w:val="XXXX.2"/>
            </w:textInput>
          </w:ffData>
        </w:fldChar>
      </w:r>
      <w:bookmarkStart w:id="6" w:name="NSTD_CODE_F"/>
      <w:r>
        <w:instrText xml:space="preserve"> FORMTEXT </w:instrText>
      </w:r>
      <w:r>
        <w:fldChar w:fldCharType="separate"/>
      </w:r>
      <w:r>
        <w:t>XXXX.2</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7FE739A">
      <w:pPr>
        <w:pStyle w:val="205"/>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7A58B2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34D71C99">
      <w:pPr>
        <w:pStyle w:val="59"/>
        <w:framePr w:w="9639" w:h="6976" w:hRule="exact" w:hSpace="0" w:vSpace="0" w:wrap="around" w:hAnchor="page" w:y="6408"/>
        <w:jc w:val="center"/>
        <w:rPr>
          <w:rFonts w:ascii="黑体" w:hAnsi="黑体" w:eastAsia="黑体"/>
          <w:b w:val="0"/>
          <w:bCs w:val="0"/>
          <w:w w:val="100"/>
        </w:rPr>
      </w:pPr>
    </w:p>
    <w:p w14:paraId="3B70E87B">
      <w:pPr>
        <w:pStyle w:val="20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水务码分类与编码</w:t>
      </w:r>
      <w:r>
        <w:t xml:space="preserve"> 第2部分：河流和湖泊</w:t>
      </w:r>
      <w:r>
        <w:fldChar w:fldCharType="end"/>
      </w:r>
      <w:bookmarkEnd w:id="9"/>
    </w:p>
    <w:p w14:paraId="75939AC9">
      <w:pPr>
        <w:framePr w:w="9639" w:h="6974" w:hRule="exact" w:wrap="around" w:vAnchor="page" w:hAnchor="page" w:x="1419" w:y="6408" w:anchorLock="1"/>
        <w:ind w:left="-1418"/>
      </w:pPr>
    </w:p>
    <w:p w14:paraId="3AA604A2">
      <w:pPr>
        <w:pStyle w:val="134"/>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lassification and coding rules of water code—Part 2: River and lake "/>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Classification and coding rules of water code—Part 2: River and lake </w:t>
      </w:r>
      <w:r>
        <w:rPr>
          <w:rFonts w:ascii="黑体" w:hAnsi="黑体" w:eastAsia="黑体"/>
          <w:szCs w:val="28"/>
        </w:rPr>
        <w:fldChar w:fldCharType="end"/>
      </w:r>
      <w:bookmarkEnd w:id="10"/>
    </w:p>
    <w:p w14:paraId="0E0C9F2F">
      <w:pPr>
        <w:framePr w:w="9639" w:h="6974" w:hRule="exact" w:wrap="around" w:vAnchor="page" w:hAnchor="page" w:x="1419" w:y="6408" w:anchorLock="1"/>
        <w:spacing w:line="760" w:lineRule="exact"/>
        <w:ind w:left="-1418"/>
      </w:pPr>
    </w:p>
    <w:p w14:paraId="154389DF">
      <w:pPr>
        <w:pStyle w:val="134"/>
        <w:framePr w:w="9639" w:h="6974" w:hRule="exact" w:wrap="around" w:vAnchor="page" w:hAnchor="page" w:x="1419" w:y="6408" w:anchorLock="1"/>
        <w:textAlignment w:val="bottom"/>
        <w:rPr>
          <w:rFonts w:eastAsia="黑体"/>
          <w:szCs w:val="28"/>
        </w:rPr>
      </w:pPr>
    </w:p>
    <w:p w14:paraId="5B0CE18A">
      <w:pPr>
        <w:pStyle w:val="13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8354772">
      <w:pPr>
        <w:pStyle w:val="13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（征求</w:t>
      </w:r>
      <w:r>
        <w:rPr>
          <w:sz w:val="21"/>
          <w:szCs w:val="28"/>
        </w:rPr>
        <w:t>意见稿</w:t>
      </w:r>
      <w:r>
        <w:rPr>
          <w:rFonts w:hint="eastAsia"/>
          <w:sz w:val="21"/>
          <w:szCs w:val="28"/>
        </w:rPr>
        <w:t>）</w:t>
      </w:r>
      <w:r>
        <w:rPr>
          <w:sz w:val="21"/>
          <w:szCs w:val="28"/>
        </w:rPr>
        <w:fldChar w:fldCharType="end"/>
      </w:r>
      <w:bookmarkEnd w:id="12"/>
    </w:p>
    <w:p w14:paraId="4F02B1DC">
      <w:pPr>
        <w:pStyle w:val="134"/>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56E2FC5">
      <w:pPr>
        <w:pStyle w:val="202"/>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w:instrText>
      </w:r>
      <w:bookmarkStart w:id="14" w:name="PLSH_DATE_Y"/>
      <w:r>
        <w:rPr>
          <w:rFonts w:ascii="黑体"/>
        </w:rPr>
        <w:instrText xml:space="preserve">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F2B7327">
      <w:pPr>
        <w:pStyle w:val="20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0ED9029">
      <w:pPr>
        <w:pStyle w:val="160"/>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8"/>
          <w:rFonts w:hint="eastAsia" w:hAnsi="黑体"/>
          <w:position w:val="0"/>
        </w:rPr>
        <w:t>发</w:t>
      </w:r>
      <w:r>
        <w:rPr>
          <w:rStyle w:val="238"/>
          <w:rFonts w:hint="eastAsia" w:hAnsi="黑体"/>
          <w:spacing w:val="0"/>
          <w:position w:val="0"/>
        </w:rPr>
        <w:t>布</w:t>
      </w:r>
    </w:p>
    <w:p w14:paraId="54C04B70">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bookmarkStart w:id="81" w:name="_GoBack"/>
      <w:bookmarkEnd w:id="81"/>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701AD9A8">
      <w:pPr>
        <w:pStyle w:val="100"/>
        <w:spacing w:after="468"/>
        <w:ind w:firstLine="1700"/>
      </w:pPr>
      <w:bookmarkStart w:id="21" w:name="_Toc122010412"/>
      <w:bookmarkStart w:id="22" w:name="_Toc107420784"/>
      <w:bookmarkStart w:id="23" w:name="BookMark2"/>
      <w:r>
        <w:rPr>
          <w:rFonts w:hint="eastAsia"/>
          <w:spacing w:val="320"/>
        </w:rPr>
        <w:t>目</w:t>
      </w:r>
      <w:r>
        <w:rPr>
          <w:rFonts w:hint="eastAsia"/>
        </w:rPr>
        <w:t>次</w:t>
      </w:r>
    </w:p>
    <w:p w14:paraId="4AE16658">
      <w:pPr>
        <w:pStyle w:val="23"/>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"_Toc196940941" </w:instrText>
      </w:r>
      <w:r>
        <w:fldChar w:fldCharType="separate"/>
      </w:r>
      <w:r>
        <w:rPr>
          <w:rStyle w:val="40"/>
          <w:spacing w:val="320"/>
        </w:rPr>
        <w:t>前</w:t>
      </w:r>
      <w:r>
        <w:rPr>
          <w:rStyle w:val="40"/>
        </w:rPr>
        <w:t>言</w:t>
      </w:r>
      <w:r>
        <w:tab/>
      </w:r>
      <w:r>
        <w:fldChar w:fldCharType="begin"/>
      </w:r>
      <w:r>
        <w:instrText xml:space="preserve"> PAGEREF _Toc196940941 \h </w:instrText>
      </w:r>
      <w:r>
        <w:fldChar w:fldCharType="separate"/>
      </w:r>
      <w:r>
        <w:t>II</w:t>
      </w:r>
      <w:r>
        <w:fldChar w:fldCharType="end"/>
      </w:r>
      <w:r>
        <w:fldChar w:fldCharType="end"/>
      </w:r>
    </w:p>
    <w:p w14:paraId="442011E3">
      <w:pPr>
        <w:pStyle w:val="23"/>
        <w:tabs>
          <w:tab w:val="right" w:leader="dot" w:pos="9344"/>
        </w:tabs>
        <w:rPr>
          <w:rFonts w:asciiTheme="minorHAnsi" w:hAnsiTheme="minorHAnsi" w:eastAsiaTheme="minorEastAsia" w:cstheme="minorBidi"/>
          <w:szCs w:val="22"/>
        </w:rPr>
      </w:pPr>
      <w:r>
        <w:fldChar w:fldCharType="begin"/>
      </w:r>
      <w:r>
        <w:instrText xml:space="preserve"> HYPERLINK \l "_Toc196940942" </w:instrText>
      </w:r>
      <w:r>
        <w:fldChar w:fldCharType="separate"/>
      </w:r>
      <w:r>
        <w:rPr>
          <w:rStyle w:val="40"/>
        </w:rPr>
        <w:t>1 范围</w:t>
      </w:r>
      <w:r>
        <w:tab/>
      </w:r>
      <w:r>
        <w:fldChar w:fldCharType="begin"/>
      </w:r>
      <w:r>
        <w:instrText xml:space="preserve"> PAGEREF _Toc196940942 \h </w:instrText>
      </w:r>
      <w:r>
        <w:fldChar w:fldCharType="separate"/>
      </w:r>
      <w:r>
        <w:t>1</w:t>
      </w:r>
      <w:r>
        <w:fldChar w:fldCharType="end"/>
      </w:r>
      <w:r>
        <w:fldChar w:fldCharType="end"/>
      </w:r>
    </w:p>
    <w:p w14:paraId="1D5B1C17">
      <w:pPr>
        <w:pStyle w:val="23"/>
        <w:tabs>
          <w:tab w:val="right" w:leader="dot" w:pos="9344"/>
        </w:tabs>
        <w:rPr>
          <w:rFonts w:asciiTheme="minorHAnsi" w:hAnsiTheme="minorHAnsi" w:eastAsiaTheme="minorEastAsia" w:cstheme="minorBidi"/>
          <w:szCs w:val="22"/>
        </w:rPr>
      </w:pPr>
      <w:r>
        <w:fldChar w:fldCharType="begin"/>
      </w:r>
      <w:r>
        <w:instrText xml:space="preserve"> HYPERLINK \l "_Toc196940943" </w:instrText>
      </w:r>
      <w:r>
        <w:fldChar w:fldCharType="separate"/>
      </w:r>
      <w:r>
        <w:rPr>
          <w:rStyle w:val="40"/>
        </w:rPr>
        <w:t>2 规范性引用文件</w:t>
      </w:r>
      <w:r>
        <w:tab/>
      </w:r>
      <w:r>
        <w:fldChar w:fldCharType="begin"/>
      </w:r>
      <w:r>
        <w:instrText xml:space="preserve"> PAGEREF _Toc196940943 \h </w:instrText>
      </w:r>
      <w:r>
        <w:fldChar w:fldCharType="separate"/>
      </w:r>
      <w:r>
        <w:t>1</w:t>
      </w:r>
      <w:r>
        <w:fldChar w:fldCharType="end"/>
      </w:r>
      <w:r>
        <w:fldChar w:fldCharType="end"/>
      </w:r>
    </w:p>
    <w:p w14:paraId="4B51640A">
      <w:pPr>
        <w:pStyle w:val="23"/>
        <w:tabs>
          <w:tab w:val="right" w:leader="dot" w:pos="9344"/>
        </w:tabs>
        <w:rPr>
          <w:rFonts w:asciiTheme="minorHAnsi" w:hAnsiTheme="minorHAnsi" w:eastAsiaTheme="minorEastAsia" w:cstheme="minorBidi"/>
          <w:szCs w:val="22"/>
        </w:rPr>
      </w:pPr>
      <w:r>
        <w:fldChar w:fldCharType="begin"/>
      </w:r>
      <w:r>
        <w:instrText xml:space="preserve"> HYPERLINK \l "_Toc196940944" </w:instrText>
      </w:r>
      <w:r>
        <w:fldChar w:fldCharType="separate"/>
      </w:r>
      <w:r>
        <w:rPr>
          <w:rStyle w:val="40"/>
        </w:rPr>
        <w:t>3 术语和定义</w:t>
      </w:r>
      <w:r>
        <w:tab/>
      </w:r>
      <w:r>
        <w:fldChar w:fldCharType="begin"/>
      </w:r>
      <w:r>
        <w:instrText xml:space="preserve"> PAGEREF _Toc196940944 \h </w:instrText>
      </w:r>
      <w:r>
        <w:fldChar w:fldCharType="separate"/>
      </w:r>
      <w:r>
        <w:t>1</w:t>
      </w:r>
      <w:r>
        <w:fldChar w:fldCharType="end"/>
      </w:r>
      <w:r>
        <w:fldChar w:fldCharType="end"/>
      </w:r>
    </w:p>
    <w:p w14:paraId="0C77AAA1">
      <w:pPr>
        <w:pStyle w:val="23"/>
        <w:tabs>
          <w:tab w:val="right" w:leader="dot" w:pos="9344"/>
        </w:tabs>
        <w:rPr>
          <w:rFonts w:asciiTheme="minorHAnsi" w:hAnsiTheme="minorHAnsi" w:eastAsiaTheme="minorEastAsia" w:cstheme="minorBidi"/>
          <w:szCs w:val="22"/>
        </w:rPr>
      </w:pPr>
      <w:r>
        <w:fldChar w:fldCharType="begin"/>
      </w:r>
      <w:r>
        <w:instrText xml:space="preserve"> HYPERLINK \l "_Toc196940945" </w:instrText>
      </w:r>
      <w:r>
        <w:fldChar w:fldCharType="separate"/>
      </w:r>
      <w:r>
        <w:rPr>
          <w:rStyle w:val="40"/>
        </w:rPr>
        <w:t>4 编码规则</w:t>
      </w:r>
      <w:r>
        <w:tab/>
      </w:r>
      <w:r>
        <w:fldChar w:fldCharType="begin"/>
      </w:r>
      <w:r>
        <w:instrText xml:space="preserve"> PAGEREF _Toc196940945 \h </w:instrText>
      </w:r>
      <w:r>
        <w:fldChar w:fldCharType="separate"/>
      </w:r>
      <w:r>
        <w:t>2</w:t>
      </w:r>
      <w:r>
        <w:fldChar w:fldCharType="end"/>
      </w:r>
      <w:r>
        <w:fldChar w:fldCharType="end"/>
      </w:r>
    </w:p>
    <w:p w14:paraId="65D9918B">
      <w:pPr>
        <w:pStyle w:val="28"/>
        <w:rPr>
          <w:rFonts w:asciiTheme="minorHAnsi" w:hAnsiTheme="minorHAnsi" w:eastAsiaTheme="minorEastAsia" w:cstheme="minorBidi"/>
          <w:szCs w:val="22"/>
        </w:rPr>
      </w:pPr>
      <w:r>
        <w:fldChar w:fldCharType="begin"/>
      </w:r>
      <w:r>
        <w:instrText xml:space="preserve"> HYPERLINK \l "_Toc196940946" </w:instrText>
      </w:r>
      <w:r>
        <w:fldChar w:fldCharType="separate"/>
      </w:r>
      <w:r>
        <w:rPr>
          <w:rStyle w:val="40"/>
        </w:rPr>
        <w:t>4.1 一般规定</w:t>
      </w:r>
      <w:r>
        <w:tab/>
      </w:r>
      <w:r>
        <w:fldChar w:fldCharType="begin"/>
      </w:r>
      <w:r>
        <w:instrText xml:space="preserve"> PAGEREF _Toc196940946 \h </w:instrText>
      </w:r>
      <w:r>
        <w:fldChar w:fldCharType="separate"/>
      </w:r>
      <w:r>
        <w:t>2</w:t>
      </w:r>
      <w:r>
        <w:fldChar w:fldCharType="end"/>
      </w:r>
      <w:r>
        <w:fldChar w:fldCharType="end"/>
      </w:r>
    </w:p>
    <w:p w14:paraId="66B15E08">
      <w:pPr>
        <w:pStyle w:val="28"/>
        <w:rPr>
          <w:rFonts w:asciiTheme="minorHAnsi" w:hAnsiTheme="minorHAnsi" w:eastAsiaTheme="minorEastAsia" w:cstheme="minorBidi"/>
          <w:szCs w:val="22"/>
        </w:rPr>
      </w:pPr>
      <w:r>
        <w:fldChar w:fldCharType="begin"/>
      </w:r>
      <w:r>
        <w:instrText xml:space="preserve"> HYPERLINK \l "_Toc196940947" </w:instrText>
      </w:r>
      <w:r>
        <w:fldChar w:fldCharType="separate"/>
      </w:r>
      <w:r>
        <w:rPr>
          <w:rStyle w:val="40"/>
        </w:rPr>
        <w:t>4.2 编码对象</w:t>
      </w:r>
      <w:r>
        <w:tab/>
      </w:r>
      <w:r>
        <w:fldChar w:fldCharType="begin"/>
      </w:r>
      <w:r>
        <w:instrText xml:space="preserve"> PAGEREF _Toc196940947 \h </w:instrText>
      </w:r>
      <w:r>
        <w:fldChar w:fldCharType="separate"/>
      </w:r>
      <w:r>
        <w:t>2</w:t>
      </w:r>
      <w:r>
        <w:fldChar w:fldCharType="end"/>
      </w:r>
      <w:r>
        <w:fldChar w:fldCharType="end"/>
      </w:r>
    </w:p>
    <w:p w14:paraId="3D713F42">
      <w:pPr>
        <w:pStyle w:val="28"/>
        <w:rPr>
          <w:rFonts w:asciiTheme="minorHAnsi" w:hAnsiTheme="minorHAnsi" w:eastAsiaTheme="minorEastAsia" w:cstheme="minorBidi"/>
          <w:szCs w:val="22"/>
        </w:rPr>
      </w:pPr>
      <w:r>
        <w:fldChar w:fldCharType="begin"/>
      </w:r>
      <w:r>
        <w:instrText xml:space="preserve"> HYPERLINK \l "_Toc196940948" </w:instrText>
      </w:r>
      <w:r>
        <w:fldChar w:fldCharType="separate"/>
      </w:r>
      <w:r>
        <w:rPr>
          <w:rStyle w:val="40"/>
        </w:rPr>
        <w:t>4.3 对象分类代码</w:t>
      </w:r>
      <w:r>
        <w:tab/>
      </w:r>
      <w:r>
        <w:fldChar w:fldCharType="begin"/>
      </w:r>
      <w:r>
        <w:instrText xml:space="preserve"> PAGEREF _Toc196940948 \h </w:instrText>
      </w:r>
      <w:r>
        <w:fldChar w:fldCharType="separate"/>
      </w:r>
      <w:r>
        <w:t>2</w:t>
      </w:r>
      <w:r>
        <w:fldChar w:fldCharType="end"/>
      </w:r>
      <w:r>
        <w:fldChar w:fldCharType="end"/>
      </w:r>
    </w:p>
    <w:p w14:paraId="3C94A576">
      <w:pPr>
        <w:pStyle w:val="28"/>
        <w:rPr>
          <w:rFonts w:asciiTheme="minorHAnsi" w:hAnsiTheme="minorHAnsi" w:eastAsiaTheme="minorEastAsia" w:cstheme="minorBidi"/>
          <w:szCs w:val="22"/>
        </w:rPr>
      </w:pPr>
      <w:r>
        <w:fldChar w:fldCharType="begin"/>
      </w:r>
      <w:r>
        <w:instrText xml:space="preserve"> HYPERLINK \l "_Toc196940949" </w:instrText>
      </w:r>
      <w:r>
        <w:fldChar w:fldCharType="separate"/>
      </w:r>
      <w:r>
        <w:rPr>
          <w:rStyle w:val="40"/>
        </w:rPr>
        <w:t>4.4 长度代码</w:t>
      </w:r>
      <w:r>
        <w:tab/>
      </w:r>
      <w:r>
        <w:fldChar w:fldCharType="begin"/>
      </w:r>
      <w:r>
        <w:instrText xml:space="preserve"> PAGEREF _Toc196940949 \h </w:instrText>
      </w:r>
      <w:r>
        <w:fldChar w:fldCharType="separate"/>
      </w:r>
      <w:r>
        <w:t>2</w:t>
      </w:r>
      <w:r>
        <w:fldChar w:fldCharType="end"/>
      </w:r>
      <w:r>
        <w:fldChar w:fldCharType="end"/>
      </w:r>
    </w:p>
    <w:p w14:paraId="2D9C7B95">
      <w:pPr>
        <w:pStyle w:val="28"/>
        <w:rPr>
          <w:rFonts w:asciiTheme="minorHAnsi" w:hAnsiTheme="minorHAnsi" w:eastAsiaTheme="minorEastAsia" w:cstheme="minorBidi"/>
          <w:szCs w:val="22"/>
        </w:rPr>
      </w:pPr>
      <w:r>
        <w:fldChar w:fldCharType="begin"/>
      </w:r>
      <w:r>
        <w:instrText xml:space="preserve"> HYPERLINK \l "_Toc196940950" </w:instrText>
      </w:r>
      <w:r>
        <w:fldChar w:fldCharType="separate"/>
      </w:r>
      <w:r>
        <w:rPr>
          <w:rStyle w:val="40"/>
        </w:rPr>
        <w:t>4.5 行政区代码</w:t>
      </w:r>
      <w:r>
        <w:tab/>
      </w:r>
      <w:r>
        <w:fldChar w:fldCharType="begin"/>
      </w:r>
      <w:r>
        <w:instrText xml:space="preserve"> PAGEREF _Toc196940950 \h </w:instrText>
      </w:r>
      <w:r>
        <w:fldChar w:fldCharType="separate"/>
      </w:r>
      <w:r>
        <w:t>2</w:t>
      </w:r>
      <w:r>
        <w:fldChar w:fldCharType="end"/>
      </w:r>
      <w:r>
        <w:fldChar w:fldCharType="end"/>
      </w:r>
    </w:p>
    <w:p w14:paraId="673DC331">
      <w:pPr>
        <w:pStyle w:val="28"/>
        <w:rPr>
          <w:rFonts w:asciiTheme="minorHAnsi" w:hAnsiTheme="minorHAnsi" w:eastAsiaTheme="minorEastAsia" w:cstheme="minorBidi"/>
          <w:szCs w:val="22"/>
        </w:rPr>
      </w:pPr>
      <w:r>
        <w:fldChar w:fldCharType="begin"/>
      </w:r>
      <w:r>
        <w:instrText xml:space="preserve"> HYPERLINK \l "_Toc196940951" </w:instrText>
      </w:r>
      <w:r>
        <w:fldChar w:fldCharType="separate"/>
      </w:r>
      <w:r>
        <w:rPr>
          <w:rStyle w:val="40"/>
        </w:rPr>
        <w:t>4.6 流域代码</w:t>
      </w:r>
      <w:r>
        <w:tab/>
      </w:r>
      <w:r>
        <w:fldChar w:fldCharType="begin"/>
      </w:r>
      <w:r>
        <w:instrText xml:space="preserve"> PAGEREF _Toc196940951 \h </w:instrText>
      </w:r>
      <w:r>
        <w:fldChar w:fldCharType="separate"/>
      </w:r>
      <w:r>
        <w:t>2</w:t>
      </w:r>
      <w:r>
        <w:fldChar w:fldCharType="end"/>
      </w:r>
      <w:r>
        <w:fldChar w:fldCharType="end"/>
      </w:r>
    </w:p>
    <w:p w14:paraId="47761441">
      <w:pPr>
        <w:pStyle w:val="28"/>
        <w:rPr>
          <w:rFonts w:asciiTheme="minorHAnsi" w:hAnsiTheme="minorHAnsi" w:eastAsiaTheme="minorEastAsia" w:cstheme="minorBidi"/>
          <w:szCs w:val="22"/>
        </w:rPr>
      </w:pPr>
      <w:r>
        <w:fldChar w:fldCharType="begin"/>
      </w:r>
      <w:r>
        <w:instrText xml:space="preserve"> HYPERLINK \l "_Toc196940952" </w:instrText>
      </w:r>
      <w:r>
        <w:fldChar w:fldCharType="separate"/>
      </w:r>
      <w:r>
        <w:rPr>
          <w:rStyle w:val="40"/>
        </w:rPr>
        <w:t>4.7 身份代码</w:t>
      </w:r>
      <w:r>
        <w:tab/>
      </w:r>
      <w:r>
        <w:fldChar w:fldCharType="begin"/>
      </w:r>
      <w:r>
        <w:instrText xml:space="preserve"> PAGEREF _Toc196940952 \h </w:instrText>
      </w:r>
      <w:r>
        <w:fldChar w:fldCharType="separate"/>
      </w:r>
      <w:r>
        <w:t>3</w:t>
      </w:r>
      <w:r>
        <w:fldChar w:fldCharType="end"/>
      </w:r>
      <w:r>
        <w:fldChar w:fldCharType="end"/>
      </w:r>
    </w:p>
    <w:p w14:paraId="17F3D935">
      <w:pPr>
        <w:pStyle w:val="23"/>
        <w:tabs>
          <w:tab w:val="right" w:leader="dot" w:pos="9344"/>
        </w:tabs>
        <w:rPr>
          <w:rFonts w:asciiTheme="minorHAnsi" w:hAnsiTheme="minorHAnsi" w:eastAsiaTheme="minorEastAsia" w:cstheme="minorBidi"/>
          <w:szCs w:val="22"/>
        </w:rPr>
      </w:pPr>
      <w:r>
        <w:fldChar w:fldCharType="begin"/>
      </w:r>
      <w:r>
        <w:instrText xml:space="preserve"> HYPERLINK \l "_Toc196940953" </w:instrText>
      </w:r>
      <w:r>
        <w:fldChar w:fldCharType="separate"/>
      </w:r>
      <w:r>
        <w:rPr>
          <w:rStyle w:val="40"/>
          <w:spacing w:val="100"/>
        </w:rPr>
        <w:t>附录A</w:t>
      </w:r>
      <w:r>
        <w:rPr>
          <w:rStyle w:val="40"/>
        </w:rPr>
        <w:t xml:space="preserve"> （规范性） 对象分类</w:t>
      </w:r>
      <w:r>
        <w:tab/>
      </w:r>
      <w:r>
        <w:fldChar w:fldCharType="begin"/>
      </w:r>
      <w:r>
        <w:instrText xml:space="preserve"> PAGEREF _Toc196940953 \h </w:instrText>
      </w:r>
      <w:r>
        <w:fldChar w:fldCharType="separate"/>
      </w:r>
      <w:r>
        <w:t>4</w:t>
      </w:r>
      <w:r>
        <w:fldChar w:fldCharType="end"/>
      </w:r>
      <w:r>
        <w:fldChar w:fldCharType="end"/>
      </w:r>
    </w:p>
    <w:p w14:paraId="00E086B2">
      <w:pPr>
        <w:pStyle w:val="23"/>
        <w:tabs>
          <w:tab w:val="right" w:leader="dot" w:pos="9344"/>
        </w:tabs>
        <w:rPr>
          <w:rFonts w:asciiTheme="minorHAnsi" w:hAnsiTheme="minorHAnsi" w:eastAsiaTheme="minorEastAsia" w:cstheme="minorBidi"/>
          <w:szCs w:val="22"/>
        </w:rPr>
      </w:pPr>
      <w:r>
        <w:fldChar w:fldCharType="begin"/>
      </w:r>
      <w:r>
        <w:instrText xml:space="preserve"> HYPERLINK \l "_Toc196940954" </w:instrText>
      </w:r>
      <w:r>
        <w:fldChar w:fldCharType="separate"/>
      </w:r>
      <w:r>
        <w:rPr>
          <w:rStyle w:val="40"/>
          <w:spacing w:val="100"/>
        </w:rPr>
        <w:t>附录B</w:t>
      </w:r>
      <w:r>
        <w:rPr>
          <w:rStyle w:val="40"/>
        </w:rPr>
        <w:t xml:space="preserve"> （资料性） 编码示例</w:t>
      </w:r>
      <w:r>
        <w:tab/>
      </w:r>
      <w:r>
        <w:fldChar w:fldCharType="begin"/>
      </w:r>
      <w:r>
        <w:instrText xml:space="preserve"> PAGEREF _Toc196940954 \h </w:instrText>
      </w:r>
      <w:r>
        <w:fldChar w:fldCharType="separate"/>
      </w:r>
      <w:r>
        <w:t>5</w:t>
      </w:r>
      <w:r>
        <w:fldChar w:fldCharType="end"/>
      </w:r>
      <w:r>
        <w:fldChar w:fldCharType="end"/>
      </w:r>
    </w:p>
    <w:p w14:paraId="2C8F6655">
      <w:pPr>
        <w:pStyle w:val="100"/>
        <w:spacing w:after="468"/>
        <w:ind w:firstLine="420"/>
        <w:rPr>
          <w:rFonts w:ascii="宋体" w:eastAsia="宋体"/>
          <w:sz w:val="21"/>
        </w:rPr>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r>
        <w:rPr>
          <w:rFonts w:ascii="宋体" w:eastAsia="宋体"/>
          <w:sz w:val="21"/>
        </w:rPr>
        <w:fldChar w:fldCharType="end"/>
      </w:r>
    </w:p>
    <w:p w14:paraId="1455A159">
      <w:pPr>
        <w:pStyle w:val="100"/>
        <w:spacing w:after="468"/>
        <w:ind w:firstLine="420"/>
      </w:pPr>
    </w:p>
    <w:p w14:paraId="341B9E56">
      <w:pPr>
        <w:pStyle w:val="98"/>
        <w:spacing w:after="468"/>
      </w:pPr>
      <w:bookmarkStart w:id="24" w:name="_Toc196940941"/>
      <w:r>
        <w:rPr>
          <w:spacing w:val="320"/>
        </w:rPr>
        <w:t>前</w:t>
      </w:r>
      <w:r>
        <w:t>言</w:t>
      </w:r>
      <w:bookmarkEnd w:id="21"/>
      <w:bookmarkEnd w:id="22"/>
      <w:bookmarkEnd w:id="24"/>
    </w:p>
    <w:p w14:paraId="22961C44">
      <w:pPr>
        <w:pStyle w:val="65"/>
        <w:ind w:firstLine="420"/>
      </w:pPr>
      <w:r>
        <w:rPr>
          <w:rFonts w:hint="eastAsia"/>
        </w:rPr>
        <w:t>本文件按照GB/T 1.1—2020《标准化工作导则  第1部分：标准化文件的结构和起草规则》的规定起草。</w:t>
      </w:r>
    </w:p>
    <w:p w14:paraId="73C71A11">
      <w:pPr>
        <w:pStyle w:val="65"/>
        <w:ind w:firstLine="420"/>
      </w:pPr>
      <w:r>
        <w:rPr>
          <w:rFonts w:hint="eastAsia"/>
        </w:rPr>
        <w:t>本文件是DB11/T XXXX《水务码分类与编码》的第</w:t>
      </w:r>
      <w:r>
        <w:t>2</w:t>
      </w:r>
      <w:r>
        <w:rPr>
          <w:rFonts w:hint="eastAsia"/>
        </w:rPr>
        <w:t>部分。DB11/T</w:t>
      </w:r>
      <w:r>
        <w:t xml:space="preserve"> </w:t>
      </w:r>
      <w:r>
        <w:rPr>
          <w:rFonts w:hint="eastAsia"/>
        </w:rPr>
        <w:t>XXXX已经发布了以下部分：</w:t>
      </w:r>
    </w:p>
    <w:p w14:paraId="383FF550">
      <w:pPr>
        <w:pStyle w:val="141"/>
      </w:pPr>
      <w:r>
        <w:rPr>
          <w:rFonts w:hint="eastAsia"/>
        </w:rPr>
        <w:t>第1部分：总则；</w:t>
      </w:r>
    </w:p>
    <w:p w14:paraId="08B2D0B6">
      <w:pPr>
        <w:pStyle w:val="141"/>
      </w:pPr>
      <w:r>
        <w:rPr>
          <w:rFonts w:hint="eastAsia"/>
        </w:rPr>
        <w:t>第2部分：河流和湖泊；</w:t>
      </w:r>
    </w:p>
    <w:p w14:paraId="4EFD9701">
      <w:pPr>
        <w:pStyle w:val="141"/>
      </w:pPr>
      <w:r>
        <w:rPr>
          <w:rFonts w:hint="eastAsia"/>
        </w:rPr>
        <w:t>第</w:t>
      </w:r>
      <w:r>
        <w:t>3</w:t>
      </w:r>
      <w:r>
        <w:rPr>
          <w:rFonts w:hint="eastAsia"/>
        </w:rPr>
        <w:t>部分：水利工程；</w:t>
      </w:r>
    </w:p>
    <w:p w14:paraId="7196E6BD">
      <w:pPr>
        <w:pStyle w:val="141"/>
      </w:pPr>
      <w:r>
        <w:rPr>
          <w:rFonts w:hint="eastAsia"/>
        </w:rPr>
        <w:t>第</w:t>
      </w:r>
      <w:r>
        <w:t>4</w:t>
      </w:r>
      <w:r>
        <w:rPr>
          <w:rFonts w:hint="eastAsia"/>
        </w:rPr>
        <w:t>部分：测站；</w:t>
      </w:r>
    </w:p>
    <w:p w14:paraId="451ED7A5">
      <w:pPr>
        <w:pStyle w:val="141"/>
      </w:pPr>
      <w:r>
        <w:rPr>
          <w:rFonts w:hint="eastAsia"/>
        </w:rPr>
        <w:t>第</w:t>
      </w:r>
      <w:r>
        <w:t>5</w:t>
      </w:r>
      <w:r>
        <w:rPr>
          <w:rFonts w:hint="eastAsia"/>
        </w:rPr>
        <w:t>部分：供水；</w:t>
      </w:r>
    </w:p>
    <w:p w14:paraId="4B43BFDD">
      <w:pPr>
        <w:pStyle w:val="141"/>
      </w:pPr>
      <w:r>
        <w:rPr>
          <w:rFonts w:hint="eastAsia"/>
        </w:rPr>
        <w:t>第</w:t>
      </w:r>
      <w:r>
        <w:t>6</w:t>
      </w:r>
      <w:r>
        <w:rPr>
          <w:rFonts w:hint="eastAsia"/>
        </w:rPr>
        <w:t>部分：排水；</w:t>
      </w:r>
    </w:p>
    <w:p w14:paraId="012462D9">
      <w:pPr>
        <w:pStyle w:val="141"/>
      </w:pPr>
      <w:r>
        <w:rPr>
          <w:rFonts w:hint="eastAsia"/>
        </w:rPr>
        <w:t>第</w:t>
      </w:r>
      <w:r>
        <w:t>7</w:t>
      </w:r>
      <w:r>
        <w:rPr>
          <w:rFonts w:hint="eastAsia"/>
        </w:rPr>
        <w:t>部分：水土保持；</w:t>
      </w:r>
    </w:p>
    <w:p w14:paraId="6BF0BEF9">
      <w:pPr>
        <w:pStyle w:val="141"/>
      </w:pPr>
      <w:r>
        <w:rPr>
          <w:rFonts w:hint="eastAsia"/>
        </w:rPr>
        <w:t>第</w:t>
      </w:r>
      <w:r>
        <w:t>8</w:t>
      </w:r>
      <w:r>
        <w:rPr>
          <w:rFonts w:hint="eastAsia"/>
        </w:rPr>
        <w:t>部分：水资源开发利用；</w:t>
      </w:r>
    </w:p>
    <w:p w14:paraId="0DDB53BE">
      <w:pPr>
        <w:pStyle w:val="141"/>
      </w:pPr>
      <w:r>
        <w:rPr>
          <w:rFonts w:hint="eastAsia"/>
        </w:rPr>
        <w:t>第</w:t>
      </w:r>
      <w:r>
        <w:t>9</w:t>
      </w:r>
      <w:r>
        <w:rPr>
          <w:rFonts w:hint="eastAsia"/>
        </w:rPr>
        <w:t>部分：水文化遗产。</w:t>
      </w:r>
    </w:p>
    <w:p w14:paraId="322853A6">
      <w:pPr>
        <w:pStyle w:val="65"/>
        <w:ind w:firstLine="420"/>
      </w:pPr>
      <w:r>
        <w:rPr>
          <w:rFonts w:hint="eastAsia"/>
        </w:rPr>
        <w:t>本文件由北京市水务局提出并归口。</w:t>
      </w:r>
    </w:p>
    <w:p w14:paraId="501DE6EA">
      <w:pPr>
        <w:pStyle w:val="65"/>
        <w:ind w:firstLine="420"/>
      </w:pPr>
      <w:r>
        <w:rPr>
          <w:rFonts w:hint="eastAsia"/>
        </w:rPr>
        <w:t>本文件由北京市水务局组织实施。</w:t>
      </w:r>
    </w:p>
    <w:p w14:paraId="26307028">
      <w:pPr>
        <w:pStyle w:val="65"/>
        <w:ind w:firstLine="420"/>
      </w:pPr>
      <w:r>
        <w:rPr>
          <w:rFonts w:hint="eastAsia"/>
        </w:rPr>
        <w:t>本文件起草单位：北京市智慧水务发展研究院、北京市水科学技术研究院</w:t>
      </w:r>
    </w:p>
    <w:p w14:paraId="2B4B7D82">
      <w:pPr>
        <w:pStyle w:val="65"/>
        <w:ind w:firstLine="420"/>
      </w:pPr>
      <w:r>
        <w:rPr>
          <w:rFonts w:hint="eastAsia"/>
        </w:rPr>
        <w:t>本文件主要起草人：</w:t>
      </w:r>
    </w:p>
    <w:p w14:paraId="0A1AA8F0">
      <w:pPr>
        <w:pStyle w:val="65"/>
        <w:ind w:firstLine="420"/>
      </w:pPr>
    </w:p>
    <w:p w14:paraId="3BCFC851">
      <w:pPr>
        <w:pStyle w:val="65"/>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14:paraId="2D44B00E">
      <w:pPr>
        <w:spacing w:line="20" w:lineRule="exact"/>
        <w:jc w:val="center"/>
        <w:rPr>
          <w:rFonts w:ascii="黑体" w:hAnsi="黑体" w:eastAsia="黑体"/>
          <w:sz w:val="32"/>
          <w:szCs w:val="32"/>
        </w:rPr>
      </w:pPr>
      <w:bookmarkStart w:id="25" w:name="BookMark4"/>
    </w:p>
    <w:p w14:paraId="3F22E0C1">
      <w:pPr>
        <w:spacing w:line="20" w:lineRule="exact"/>
        <w:jc w:val="center"/>
        <w:rPr>
          <w:rFonts w:ascii="黑体" w:hAnsi="黑体" w:eastAsia="黑体"/>
          <w:sz w:val="32"/>
          <w:szCs w:val="32"/>
        </w:rPr>
      </w:pPr>
    </w:p>
    <w:sdt>
      <w:sdtPr>
        <w:tag w:val="NEW_STAND_NAME"/>
        <w:id w:val="595910757"/>
        <w:lock w:val="sdtLocked"/>
        <w:placeholder>
          <w:docPart w:val="0502C65FE645441788B4E4F6E5DE86AF"/>
        </w:placeholder>
      </w:sdtPr>
      <w:sdtContent>
        <w:p w14:paraId="38151385">
          <w:pPr>
            <w:pStyle w:val="186"/>
            <w:spacing w:beforeLines="0" w:after="0"/>
          </w:pPr>
          <w:bookmarkStart w:id="26" w:name="NEW_STAND_NAME"/>
          <w:r>
            <w:rPr>
              <w:rFonts w:hint="eastAsia"/>
            </w:rPr>
            <w:t>水务码分类与编码</w:t>
          </w:r>
        </w:p>
        <w:p w14:paraId="1B9AB321">
          <w:pPr>
            <w:pStyle w:val="186"/>
            <w:spacing w:before="156" w:beforeLines="50" w:after="686" w:afterLines="220"/>
          </w:pPr>
          <w:r>
            <w:rPr>
              <w:rFonts w:hint="eastAsia"/>
            </w:rPr>
            <w:t>第2部分：河流和湖泊</w:t>
          </w:r>
        </w:p>
      </w:sdtContent>
    </w:sdt>
    <w:bookmarkEnd w:id="26"/>
    <w:p w14:paraId="18D6BC5A">
      <w:pPr>
        <w:pStyle w:val="113"/>
        <w:spacing w:before="312" w:after="312"/>
      </w:pPr>
      <w:bookmarkStart w:id="27" w:name="_Toc24884211"/>
      <w:bookmarkStart w:id="28" w:name="_Toc26986530"/>
      <w:bookmarkStart w:id="29" w:name="_Toc107420785"/>
      <w:bookmarkStart w:id="30" w:name="_Toc24884218"/>
      <w:bookmarkStart w:id="31" w:name="_Toc196940942"/>
      <w:bookmarkStart w:id="32" w:name="_Toc17233325"/>
      <w:bookmarkStart w:id="33" w:name="_Toc122010413"/>
      <w:bookmarkStart w:id="34" w:name="_Toc26986771"/>
      <w:bookmarkStart w:id="35" w:name="_Toc26648465"/>
      <w:bookmarkStart w:id="36" w:name="_Toc17233333"/>
      <w:bookmarkStart w:id="37" w:name="_Toc26718930"/>
      <w:r>
        <w:rPr>
          <w:rFonts w:hint="eastAsia"/>
        </w:rPr>
        <w:t>范围</w:t>
      </w:r>
      <w:bookmarkEnd w:id="27"/>
      <w:bookmarkEnd w:id="28"/>
      <w:bookmarkEnd w:id="29"/>
      <w:bookmarkEnd w:id="30"/>
      <w:bookmarkEnd w:id="31"/>
      <w:bookmarkEnd w:id="32"/>
      <w:bookmarkEnd w:id="33"/>
      <w:bookmarkEnd w:id="34"/>
      <w:bookmarkEnd w:id="35"/>
      <w:bookmarkEnd w:id="36"/>
      <w:bookmarkEnd w:id="37"/>
    </w:p>
    <w:p w14:paraId="0104877D">
      <w:pPr>
        <w:pStyle w:val="65"/>
        <w:ind w:firstLine="420"/>
      </w:pPr>
      <w:bookmarkStart w:id="38" w:name="_Toc17233326"/>
      <w:bookmarkStart w:id="39" w:name="_Toc24884212"/>
      <w:bookmarkStart w:id="40" w:name="_Toc24884219"/>
      <w:bookmarkStart w:id="41" w:name="_Toc17233334"/>
      <w:bookmarkStart w:id="42" w:name="_Toc26648466"/>
      <w:r>
        <w:rPr>
          <w:rFonts w:hint="eastAsia"/>
        </w:rPr>
        <w:t>本文件规定了河湖</w:t>
      </w:r>
      <w:r>
        <w:t>基础类</w:t>
      </w:r>
      <w:r>
        <w:rPr>
          <w:rFonts w:hint="eastAsia"/>
        </w:rPr>
        <w:t>的32位身份</w:t>
      </w:r>
      <w:r>
        <w:t>标识编码规则</w:t>
      </w:r>
      <w:r>
        <w:rPr>
          <w:rFonts w:hint="eastAsia"/>
        </w:rPr>
        <w:t>。</w:t>
      </w:r>
    </w:p>
    <w:p w14:paraId="25CE8221">
      <w:pPr>
        <w:pStyle w:val="65"/>
        <w:ind w:firstLine="420"/>
      </w:pPr>
      <w:r>
        <w:rPr>
          <w:rFonts w:hint="eastAsia"/>
        </w:rPr>
        <w:t>本文件适用于河流</w:t>
      </w:r>
      <w:r>
        <w:t>、</w:t>
      </w:r>
      <w:r>
        <w:rPr>
          <w:rFonts w:hint="eastAsia"/>
        </w:rPr>
        <w:t>湖泊、</w:t>
      </w:r>
      <w:r>
        <w:t>泉</w:t>
      </w:r>
      <w:r>
        <w:rPr>
          <w:rFonts w:hint="eastAsia"/>
        </w:rPr>
        <w:t>等河流和</w:t>
      </w:r>
      <w:r>
        <w:t>湖泊</w:t>
      </w:r>
      <w:r>
        <w:rPr>
          <w:rFonts w:hint="eastAsia"/>
        </w:rPr>
        <w:t>类对象所涉及的水行业范围内的管理实体。</w:t>
      </w:r>
    </w:p>
    <w:p w14:paraId="7E62FCE9">
      <w:pPr>
        <w:pStyle w:val="113"/>
        <w:spacing w:before="312" w:after="312"/>
      </w:pPr>
      <w:bookmarkStart w:id="43" w:name="_Toc122010414"/>
      <w:bookmarkStart w:id="44" w:name="_Toc196940943"/>
      <w:bookmarkStart w:id="45" w:name="_Toc107420786"/>
      <w:bookmarkStart w:id="46" w:name="_Toc26986531"/>
      <w:bookmarkStart w:id="47" w:name="_Toc26986772"/>
      <w:bookmarkStart w:id="48" w:name="_Toc267189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29745A71CCBA4731A5F6E5C75E8427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68D6294">
          <w:pPr>
            <w:pStyle w:val="6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1E1F174">
      <w:pPr>
        <w:spacing w:line="240" w:lineRule="auto"/>
        <w:ind w:firstLine="420" w:firstLineChars="200"/>
        <w:rPr>
          <w:rFonts w:ascii="宋体" w:hAnsi="宋体"/>
        </w:rPr>
      </w:pPr>
      <w:r>
        <w:rPr>
          <w:rFonts w:hint="eastAsia" w:ascii="宋体" w:hAnsi="Times New Roman"/>
          <w:kern w:val="0"/>
          <w:szCs w:val="20"/>
        </w:rPr>
        <w:t xml:space="preserve">SL 261 </w:t>
      </w:r>
      <w:r>
        <w:t xml:space="preserve"> </w:t>
      </w:r>
      <w:r>
        <w:rPr>
          <w:rFonts w:hint="eastAsia"/>
        </w:rPr>
        <w:t>湖泊代码</w:t>
      </w:r>
    </w:p>
    <w:p w14:paraId="53F89162">
      <w:pPr>
        <w:spacing w:line="240" w:lineRule="auto"/>
        <w:ind w:firstLine="420" w:firstLineChars="200"/>
        <w:rPr>
          <w:rFonts w:ascii="宋体" w:hAnsi="Times New Roman"/>
          <w:kern w:val="0"/>
          <w:szCs w:val="20"/>
        </w:rPr>
      </w:pPr>
      <w:r>
        <w:rPr>
          <w:rFonts w:hint="eastAsia" w:ascii="宋体" w:hAnsi="Times New Roman"/>
          <w:kern w:val="0"/>
          <w:szCs w:val="20"/>
        </w:rPr>
        <w:t>SL/T 213  水利对象分类与编码总则</w:t>
      </w:r>
    </w:p>
    <w:p w14:paraId="690BA799">
      <w:pPr>
        <w:spacing w:line="240" w:lineRule="auto"/>
        <w:ind w:firstLine="420" w:firstLineChars="200"/>
        <w:rPr>
          <w:rFonts w:ascii="宋体" w:hAnsi="宋体"/>
        </w:rPr>
      </w:pPr>
      <w:r>
        <w:rPr>
          <w:rFonts w:hint="eastAsia" w:ascii="宋体" w:hAnsi="Times New Roman"/>
          <w:kern w:val="0"/>
          <w:szCs w:val="20"/>
        </w:rPr>
        <w:t>DB11/T 1172  河流、流域名称</w:t>
      </w:r>
      <w:r>
        <w:t>代码</w:t>
      </w:r>
    </w:p>
    <w:p w14:paraId="78428BEC">
      <w:pPr>
        <w:spacing w:line="240" w:lineRule="auto"/>
        <w:ind w:firstLine="420" w:firstLineChars="200"/>
        <w:rPr>
          <w:rFonts w:ascii="宋体" w:hAnsi="Times New Roman"/>
          <w:kern w:val="0"/>
          <w:szCs w:val="20"/>
        </w:rPr>
      </w:pPr>
      <w:r>
        <w:rPr>
          <w:rFonts w:hint="eastAsia" w:ascii="宋体" w:hAnsi="Times New Roman"/>
          <w:kern w:val="0"/>
          <w:szCs w:val="20"/>
        </w:rPr>
        <w:t>DB11/T 064  北京市行政区划代码</w:t>
      </w:r>
    </w:p>
    <w:p w14:paraId="2BFEC8B5">
      <w:pPr>
        <w:spacing w:line="240" w:lineRule="auto"/>
        <w:ind w:firstLine="420" w:firstLineChars="200"/>
        <w:rPr>
          <w:rFonts w:ascii="宋体" w:hAnsi="Times New Roman"/>
          <w:kern w:val="0"/>
          <w:szCs w:val="20"/>
        </w:rPr>
      </w:pPr>
      <w:r>
        <w:rPr>
          <w:rFonts w:ascii="宋体" w:hAnsi="Times New Roman"/>
          <w:kern w:val="0"/>
          <w:szCs w:val="20"/>
        </w:rPr>
        <w:t xml:space="preserve">DB11/T XXXX.1  </w:t>
      </w:r>
      <w:r>
        <w:rPr>
          <w:rFonts w:hint="eastAsia" w:ascii="宋体" w:hAnsi="Times New Roman"/>
          <w:kern w:val="0"/>
          <w:szCs w:val="20"/>
        </w:rPr>
        <w:t>水务码分类与编码 第1部分：总则</w:t>
      </w:r>
    </w:p>
    <w:p w14:paraId="686697DA">
      <w:pPr>
        <w:pStyle w:val="113"/>
        <w:spacing w:before="312" w:after="312"/>
      </w:pPr>
      <w:bookmarkStart w:id="49" w:name="_Toc196940944"/>
      <w:bookmarkStart w:id="50" w:name="_Toc107420787"/>
      <w:bookmarkStart w:id="51" w:name="_Toc122010415"/>
      <w:r>
        <w:rPr>
          <w:rFonts w:hint="eastAsia"/>
          <w:szCs w:val="21"/>
        </w:rPr>
        <w:t>术语和定义</w:t>
      </w:r>
      <w:bookmarkEnd w:id="49"/>
      <w:bookmarkEnd w:id="50"/>
      <w:bookmarkEnd w:id="51"/>
    </w:p>
    <w:sdt>
      <w:sdtPr>
        <w:id w:val="-1909835108"/>
        <w:placeholder>
          <w:docPart w:val="102B4C7794594F0EBC92E03EAEC53F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2DC66B4">
          <w:pPr>
            <w:pStyle w:val="65"/>
            <w:ind w:firstLine="420"/>
          </w:pPr>
          <w:bookmarkStart w:id="52" w:name="_Toc26986532"/>
          <w:bookmarkEnd w:id="52"/>
          <w:r>
            <w:t>下列术语和定义适用于本文件。</w:t>
          </w:r>
        </w:p>
      </w:sdtContent>
    </w:sdt>
    <w:p w14:paraId="1C5CDF6F">
      <w:pPr>
        <w:pStyle w:val="114"/>
        <w:spacing w:before="156" w:after="156"/>
        <w:outlineLvl w:val="9"/>
      </w:pPr>
      <w:bookmarkStart w:id="53" w:name="_Toc107420788"/>
      <w:bookmarkEnd w:id="53"/>
    </w:p>
    <w:p w14:paraId="31F46936">
      <w:pPr>
        <w:pStyle w:val="65"/>
        <w:ind w:firstLine="420"/>
        <w:rPr>
          <w:rFonts w:ascii="黑体" w:eastAsia="黑体"/>
        </w:rPr>
      </w:pPr>
      <w:bookmarkStart w:id="54" w:name="_Toc107420789"/>
      <w:r>
        <w:rPr>
          <w:rFonts w:hint="eastAsia" w:ascii="黑体" w:eastAsia="黑体"/>
        </w:rPr>
        <w:t>河流  rive</w:t>
      </w:r>
      <w:bookmarkEnd w:id="54"/>
      <w:r>
        <w:rPr>
          <w:rFonts w:ascii="黑体" w:eastAsia="黑体"/>
        </w:rPr>
        <w:t>r</w:t>
      </w:r>
    </w:p>
    <w:p w14:paraId="087505D3">
      <w:pPr>
        <w:pStyle w:val="239"/>
        <w:ind w:firstLine="420"/>
      </w:pPr>
      <w:r>
        <w:rPr>
          <w:rFonts w:hint="eastAsia"/>
        </w:rPr>
        <w:t>陆地表面宣泄水流的通道，是江、河、川、溪、渠、减河的总称。</w:t>
      </w:r>
    </w:p>
    <w:p w14:paraId="0C6D34E4">
      <w:pPr>
        <w:pStyle w:val="239"/>
        <w:ind w:firstLine="420"/>
      </w:pPr>
      <w:r>
        <w:rPr>
          <w:rFonts w:hint="eastAsia"/>
        </w:rPr>
        <w:t>[来源：DB11/T 1172，2.1]</w:t>
      </w:r>
    </w:p>
    <w:p w14:paraId="5492BC02">
      <w:pPr>
        <w:pStyle w:val="114"/>
        <w:spacing w:before="156" w:after="156"/>
        <w:outlineLvl w:val="9"/>
      </w:pPr>
      <w:bookmarkStart w:id="55" w:name="_Toc107420790"/>
      <w:bookmarkEnd w:id="55"/>
    </w:p>
    <w:p w14:paraId="1C4386E0">
      <w:pPr>
        <w:pStyle w:val="65"/>
        <w:ind w:firstLine="420"/>
        <w:rPr>
          <w:rFonts w:ascii="黑体" w:eastAsia="黑体"/>
        </w:rPr>
      </w:pPr>
      <w:r>
        <w:rPr>
          <w:rFonts w:hint="eastAsia" w:ascii="黑体" w:eastAsia="黑体"/>
        </w:rPr>
        <w:t>区间河段 section of rive</w:t>
      </w:r>
      <w:r>
        <w:rPr>
          <w:rFonts w:ascii="黑体" w:eastAsia="黑体"/>
        </w:rPr>
        <w:t>r</w:t>
      </w:r>
    </w:p>
    <w:p w14:paraId="6599F34C">
      <w:pPr>
        <w:pStyle w:val="65"/>
        <w:ind w:firstLine="420"/>
      </w:pPr>
      <w:r>
        <w:rPr>
          <w:rFonts w:hint="eastAsia"/>
        </w:rPr>
        <w:t>河流的某一段，此段在历史上有特定的名称。</w:t>
      </w:r>
    </w:p>
    <w:p w14:paraId="5E17A617">
      <w:pPr>
        <w:pStyle w:val="239"/>
        <w:ind w:firstLine="420"/>
      </w:pPr>
      <w:r>
        <w:rPr>
          <w:rFonts w:hint="eastAsia"/>
        </w:rPr>
        <w:t>[来源：DB11/T 1172，2.2]</w:t>
      </w:r>
    </w:p>
    <w:p w14:paraId="4C4BA762">
      <w:pPr>
        <w:pStyle w:val="114"/>
        <w:spacing w:before="156" w:after="156"/>
        <w:outlineLvl w:val="9"/>
      </w:pPr>
      <w:bookmarkStart w:id="56" w:name="_Toc107420792"/>
      <w:bookmarkEnd w:id="56"/>
    </w:p>
    <w:p w14:paraId="0D612B14">
      <w:pPr>
        <w:pStyle w:val="65"/>
        <w:ind w:firstLine="420"/>
        <w:rPr>
          <w:rFonts w:ascii="黑体" w:eastAsia="黑体"/>
        </w:rPr>
      </w:pPr>
      <w:bookmarkStart w:id="57" w:name="_Toc107420793"/>
      <w:r>
        <w:rPr>
          <w:rFonts w:hint="eastAsia" w:ascii="黑体" w:eastAsia="黑体"/>
        </w:rPr>
        <w:t>流域 watershed</w:t>
      </w:r>
      <w:bookmarkEnd w:id="57"/>
    </w:p>
    <w:p w14:paraId="63BE54E3">
      <w:pPr>
        <w:pStyle w:val="65"/>
        <w:ind w:firstLine="420"/>
        <w:rPr>
          <w:rFonts w:hAnsi="宋体"/>
        </w:rPr>
      </w:pPr>
      <w:r>
        <w:rPr>
          <w:rFonts w:hint="eastAsia" w:hAnsi="宋体"/>
        </w:rPr>
        <w:t>地表水及地下水的分水线所包围的集水区或汇水区，因地下水分水线不易确定，习惯即指地面径流分水线所包围的集水区。</w:t>
      </w:r>
    </w:p>
    <w:p w14:paraId="17CB7244">
      <w:pPr>
        <w:pStyle w:val="239"/>
        <w:ind w:firstLine="420"/>
      </w:pPr>
      <w:r>
        <w:rPr>
          <w:rFonts w:hint="eastAsia"/>
        </w:rPr>
        <w:t>[来源：DB11/T 1172，2.3]</w:t>
      </w:r>
    </w:p>
    <w:p w14:paraId="72EB6075">
      <w:pPr>
        <w:pStyle w:val="114"/>
        <w:spacing w:before="156" w:after="156"/>
        <w:outlineLvl w:val="9"/>
        <w:rPr>
          <w:strike/>
        </w:rPr>
      </w:pPr>
      <w:bookmarkStart w:id="58" w:name="_Toc107420794"/>
      <w:bookmarkEnd w:id="58"/>
    </w:p>
    <w:p w14:paraId="4AE06CD4">
      <w:pPr>
        <w:pStyle w:val="65"/>
        <w:ind w:firstLine="420"/>
        <w:rPr>
          <w:rFonts w:ascii="黑体" w:eastAsia="黑体"/>
        </w:rPr>
      </w:pPr>
      <w:r>
        <w:rPr>
          <w:rFonts w:hint="eastAsia" w:ascii="黑体" w:eastAsia="黑体"/>
        </w:rPr>
        <w:t xml:space="preserve">湖泊 lake </w:t>
      </w:r>
    </w:p>
    <w:p w14:paraId="1EBBD277">
      <w:pPr>
        <w:pStyle w:val="65"/>
        <w:ind w:firstLine="420"/>
      </w:pPr>
      <w:r>
        <w:rPr>
          <w:rFonts w:hint="eastAsia"/>
        </w:rPr>
        <w:t>常年有水的天然湖泊及具有湖盆且常年有水的人工整治湖泊（不含水库、塘坝），包括已经干涸的特殊湖泊。</w:t>
      </w:r>
    </w:p>
    <w:p w14:paraId="2685E3B8">
      <w:pPr>
        <w:pStyle w:val="114"/>
        <w:spacing w:beforeLines="0" w:afterLines="0"/>
        <w:outlineLvl w:val="9"/>
      </w:pPr>
    </w:p>
    <w:p w14:paraId="797DBE11">
      <w:pPr>
        <w:pStyle w:val="65"/>
        <w:ind w:firstLine="420"/>
        <w:rPr>
          <w:rFonts w:ascii="黑体" w:eastAsia="黑体"/>
        </w:rPr>
      </w:pPr>
      <w:r>
        <w:rPr>
          <w:rFonts w:hint="eastAsia" w:ascii="黑体" w:eastAsia="黑体"/>
        </w:rPr>
        <w:t>泉</w:t>
      </w:r>
      <w:r>
        <w:rPr>
          <w:rFonts w:ascii="黑体" w:eastAsia="黑体"/>
        </w:rPr>
        <w:t xml:space="preserve"> spring</w:t>
      </w:r>
    </w:p>
    <w:p w14:paraId="67F1832A">
      <w:pPr>
        <w:pStyle w:val="65"/>
        <w:ind w:firstLine="420"/>
      </w:pPr>
      <w:r>
        <w:rPr>
          <w:rFonts w:hint="eastAsia"/>
        </w:rPr>
        <w:t>地下水的天然露头，在地形面与含水层或含水通道相交点地下水出露成泉。</w:t>
      </w:r>
    </w:p>
    <w:p w14:paraId="751B203A">
      <w:pPr>
        <w:pStyle w:val="113"/>
        <w:spacing w:before="312" w:after="312"/>
      </w:pPr>
      <w:bookmarkStart w:id="59" w:name="_Toc174042280"/>
      <w:bookmarkStart w:id="60" w:name="_Toc196940945"/>
      <w:bookmarkStart w:id="61" w:name="_Toc122010416"/>
      <w:r>
        <w:rPr>
          <w:rFonts w:hint="eastAsia"/>
        </w:rPr>
        <w:t>编码规则</w:t>
      </w:r>
      <w:bookmarkEnd w:id="59"/>
      <w:bookmarkEnd w:id="60"/>
    </w:p>
    <w:p w14:paraId="2CB04656">
      <w:pPr>
        <w:pStyle w:val="114"/>
        <w:spacing w:before="156" w:after="156"/>
      </w:pPr>
      <w:bookmarkStart w:id="62" w:name="_Toc196940946"/>
      <w:r>
        <w:rPr>
          <w:rFonts w:hint="eastAsia"/>
        </w:rPr>
        <w:t>一般规定</w:t>
      </w:r>
      <w:bookmarkEnd w:id="62"/>
    </w:p>
    <w:p w14:paraId="1A81E757">
      <w:pPr>
        <w:pStyle w:val="174"/>
        <w:ind w:left="0"/>
      </w:pPr>
      <w:r>
        <w:rPr>
          <w:rFonts w:hint="eastAsia"/>
        </w:rPr>
        <w:t>本文件遵循</w:t>
      </w:r>
      <w:r>
        <w:t>DB11/T XXXX.1</w:t>
      </w:r>
      <w:r>
        <w:rPr>
          <w:rFonts w:hint="eastAsia"/>
        </w:rPr>
        <w:t>的总体约束，按DB11/T 1172、SL 261有关河流</w:t>
      </w:r>
      <w:r>
        <w:t>和</w:t>
      </w:r>
      <w:r>
        <w:rPr>
          <w:rFonts w:hint="eastAsia"/>
        </w:rPr>
        <w:t>湖泊</w:t>
      </w:r>
      <w:r>
        <w:t>类</w:t>
      </w:r>
      <w:r>
        <w:rPr>
          <w:rFonts w:hint="eastAsia"/>
        </w:rPr>
        <w:t>编码内容</w:t>
      </w:r>
      <w:r>
        <w:t>执行。</w:t>
      </w:r>
    </w:p>
    <w:p w14:paraId="01870F10">
      <w:pPr>
        <w:pStyle w:val="174"/>
        <w:ind w:left="0"/>
      </w:pPr>
      <w:r>
        <w:rPr>
          <w:rFonts w:hint="eastAsia"/>
        </w:rPr>
        <w:t>本文件用于指导河流和</w:t>
      </w:r>
      <w:r>
        <w:t>湖泊</w:t>
      </w:r>
      <w:r>
        <w:rPr>
          <w:rFonts w:hint="eastAsia"/>
        </w:rPr>
        <w:t>类对象按照水务码要求进行编码。</w:t>
      </w:r>
    </w:p>
    <w:p w14:paraId="355986AB">
      <w:pPr>
        <w:pStyle w:val="114"/>
        <w:spacing w:before="156" w:after="156"/>
      </w:pPr>
      <w:bookmarkStart w:id="63" w:name="_Toc174042282"/>
      <w:bookmarkStart w:id="64" w:name="_Toc196940947"/>
      <w:r>
        <w:rPr>
          <w:rFonts w:hint="eastAsia"/>
        </w:rPr>
        <w:t>编码对象</w:t>
      </w:r>
      <w:bookmarkEnd w:id="63"/>
      <w:bookmarkEnd w:id="64"/>
    </w:p>
    <w:p w14:paraId="46902E41">
      <w:pPr>
        <w:pStyle w:val="65"/>
        <w:ind w:firstLine="420"/>
      </w:pPr>
      <w:r>
        <w:rPr>
          <w:rFonts w:hint="eastAsia"/>
        </w:rPr>
        <w:t>本文件</w:t>
      </w:r>
      <w:r>
        <w:t>涉及编码对象</w:t>
      </w:r>
      <w:r>
        <w:rPr>
          <w:rFonts w:hint="eastAsia"/>
        </w:rPr>
        <w:t>包括河流</w:t>
      </w:r>
      <w:r>
        <w:t>、湖泊、泉</w:t>
      </w:r>
      <w:r>
        <w:rPr>
          <w:rFonts w:hint="eastAsia"/>
        </w:rPr>
        <w:t>等河流</w:t>
      </w:r>
      <w:r>
        <w:t>和湖泊类</w:t>
      </w:r>
      <w:r>
        <w:rPr>
          <w:rFonts w:hint="eastAsia"/>
        </w:rPr>
        <w:t>对象</w:t>
      </w:r>
      <w:r>
        <w:t>。</w:t>
      </w:r>
    </w:p>
    <w:p w14:paraId="244B5AAE">
      <w:pPr>
        <w:pStyle w:val="114"/>
        <w:spacing w:before="156" w:after="156"/>
      </w:pPr>
      <w:bookmarkStart w:id="65" w:name="_Toc174042283"/>
      <w:bookmarkStart w:id="66" w:name="_Toc196940948"/>
      <w:r>
        <w:rPr>
          <w:rFonts w:hint="eastAsia"/>
        </w:rPr>
        <w:t>对象分类</w:t>
      </w:r>
      <w:r>
        <w:t>代码</w:t>
      </w:r>
      <w:bookmarkEnd w:id="65"/>
      <w:bookmarkEnd w:id="66"/>
    </w:p>
    <w:p w14:paraId="79E285F2">
      <w:pPr>
        <w:pStyle w:val="65"/>
        <w:ind w:firstLine="420"/>
      </w:pPr>
      <w:r>
        <w:rPr>
          <w:rFonts w:hint="eastAsia"/>
        </w:rPr>
        <w:t>第1～6位对象分类代码，应符合</w:t>
      </w:r>
      <w:r>
        <w:t xml:space="preserve">DB11/T XXXX.1-XXXX </w:t>
      </w:r>
      <w:r>
        <w:rPr>
          <w:rFonts w:hint="eastAsia"/>
        </w:rPr>
        <w:t>表A.1的规定，河流和湖泊类对象分类代码应符合附录A的规定。</w:t>
      </w:r>
    </w:p>
    <w:p w14:paraId="023992B9">
      <w:pPr>
        <w:pStyle w:val="114"/>
        <w:spacing w:before="156" w:after="156"/>
      </w:pPr>
      <w:bookmarkStart w:id="67" w:name="_Toc174042284"/>
      <w:bookmarkStart w:id="68" w:name="_Toc196940949"/>
      <w:r>
        <w:rPr>
          <w:rFonts w:hint="eastAsia"/>
        </w:rPr>
        <w:t>长度</w:t>
      </w:r>
      <w:r>
        <w:t>代码</w:t>
      </w:r>
      <w:bookmarkEnd w:id="67"/>
      <w:bookmarkEnd w:id="68"/>
    </w:p>
    <w:p w14:paraId="75BE75C8">
      <w:pPr>
        <w:pStyle w:val="65"/>
        <w:ind w:firstLine="420"/>
      </w:pPr>
      <w:r>
        <w:rPr>
          <w:rFonts w:hint="eastAsia"/>
        </w:rPr>
        <w:t>第7位长度</w:t>
      </w:r>
      <w:r>
        <w:t>代码</w:t>
      </w:r>
      <w:r>
        <w:rPr>
          <w:rFonts w:hint="eastAsia"/>
        </w:rPr>
        <w:t>，</w:t>
      </w:r>
      <w:r>
        <w:t>为</w:t>
      </w:r>
      <w:r>
        <w:rPr>
          <w:rFonts w:hint="eastAsia"/>
        </w:rPr>
        <w:t>“身份代码”段的有效位数，其中河流长度代码为A，</w:t>
      </w:r>
      <w:r>
        <w:t>湖泊长度</w:t>
      </w:r>
      <w:r>
        <w:rPr>
          <w:rFonts w:hint="eastAsia"/>
        </w:rPr>
        <w:t>代码</w:t>
      </w:r>
      <w:r>
        <w:t>为</w:t>
      </w:r>
      <w:r>
        <w:rPr>
          <w:rFonts w:hint="eastAsia"/>
        </w:rPr>
        <w:t>4，泉长度</w:t>
      </w:r>
      <w:r>
        <w:t>代码为</w:t>
      </w:r>
      <w:r>
        <w:rPr>
          <w:rFonts w:hint="eastAsia"/>
        </w:rPr>
        <w:t>4。</w:t>
      </w:r>
    </w:p>
    <w:p w14:paraId="26B96ACD">
      <w:pPr>
        <w:pStyle w:val="114"/>
        <w:spacing w:before="156" w:after="156"/>
      </w:pPr>
      <w:bookmarkStart w:id="69" w:name="_Toc174042285"/>
      <w:bookmarkStart w:id="70" w:name="_Toc196940950"/>
      <w:r>
        <w:rPr>
          <w:rFonts w:hint="eastAsia"/>
        </w:rPr>
        <w:t>行政区</w:t>
      </w:r>
      <w:r>
        <w:t>代码</w:t>
      </w:r>
      <w:bookmarkEnd w:id="69"/>
      <w:bookmarkEnd w:id="70"/>
    </w:p>
    <w:p w14:paraId="32430FAB">
      <w:pPr>
        <w:pStyle w:val="174"/>
        <w:numPr>
          <w:ilvl w:val="0"/>
          <w:numId w:val="0"/>
        </w:numPr>
        <w:ind w:left="420"/>
      </w:pPr>
      <w:r>
        <w:rPr>
          <w:rFonts w:hint="eastAsia"/>
        </w:rPr>
        <w:t>第8～16位行政区代码，长度9位，应符合DB11/T 064的规定，其中：</w:t>
      </w:r>
    </w:p>
    <w:p w14:paraId="51BCDAC0">
      <w:pPr>
        <w:pStyle w:val="174"/>
        <w:numPr>
          <w:ilvl w:val="3"/>
          <w:numId w:val="36"/>
        </w:numPr>
        <w:ind w:firstLine="420" w:firstLineChars="200"/>
      </w:pPr>
      <w:r>
        <w:rPr>
          <w:rFonts w:hint="eastAsia"/>
        </w:rPr>
        <w:t>第8～13位为区代码，长度6位；</w:t>
      </w:r>
    </w:p>
    <w:p w14:paraId="5520EA77">
      <w:pPr>
        <w:pStyle w:val="174"/>
        <w:numPr>
          <w:ilvl w:val="3"/>
          <w:numId w:val="36"/>
        </w:numPr>
        <w:ind w:firstLine="420" w:firstLineChars="200"/>
      </w:pPr>
      <w:r>
        <w:rPr>
          <w:rFonts w:hint="eastAsia"/>
        </w:rPr>
        <w:t>第14～16位为街道（地区）、镇和乡代码，长度3位；</w:t>
      </w:r>
    </w:p>
    <w:p w14:paraId="6ACFB497">
      <w:pPr>
        <w:pStyle w:val="174"/>
        <w:numPr>
          <w:ilvl w:val="3"/>
          <w:numId w:val="36"/>
        </w:numPr>
        <w:ind w:firstLine="420" w:firstLineChars="200"/>
      </w:pPr>
      <w:r>
        <w:rPr>
          <w:rFonts w:hint="eastAsia"/>
        </w:rPr>
        <w:t>河流因</w:t>
      </w:r>
      <w:r>
        <w:rPr>
          <w:rFonts w:hint="eastAsia"/>
          <w:szCs w:val="22"/>
        </w:rPr>
        <w:t>属于线性对象，某一名称的河流拥有唯一水务编码，</w:t>
      </w:r>
      <w:r>
        <w:rPr>
          <w:rFonts w:hint="eastAsia"/>
        </w:rPr>
        <w:t>为保证编码对象唯一性，河流水务码编码的行政区划代码按照河流源头（北京市内）所在行政区划编码。</w:t>
      </w:r>
    </w:p>
    <w:p w14:paraId="3D4FEB22">
      <w:pPr>
        <w:pStyle w:val="114"/>
        <w:spacing w:before="156" w:after="156"/>
      </w:pPr>
      <w:bookmarkStart w:id="71" w:name="_Toc196940951"/>
      <w:bookmarkStart w:id="72" w:name="_Toc174042286"/>
      <w:r>
        <w:rPr>
          <w:rFonts w:hint="eastAsia"/>
        </w:rPr>
        <w:t>流域</w:t>
      </w:r>
      <w:r>
        <w:t>代码</w:t>
      </w:r>
      <w:bookmarkEnd w:id="71"/>
      <w:bookmarkEnd w:id="72"/>
    </w:p>
    <w:p w14:paraId="3DFC4EF1">
      <w:pPr>
        <w:pStyle w:val="65"/>
        <w:ind w:firstLine="420"/>
        <w:rPr>
          <w:shd w:val="clear" w:color="auto" w:fill="FFFF00"/>
        </w:rPr>
      </w:pPr>
      <w:r>
        <w:rPr>
          <w:rFonts w:hint="eastAsia"/>
        </w:rPr>
        <w:t>第17～18位流域代码，长度2位，应符合SL/T 213的规定，其中：</w:t>
      </w:r>
    </w:p>
    <w:p w14:paraId="136D5A5B">
      <w:pPr>
        <w:pStyle w:val="174"/>
        <w:numPr>
          <w:ilvl w:val="0"/>
          <w:numId w:val="37"/>
        </w:numPr>
      </w:pPr>
      <w:r>
        <w:rPr>
          <w:rFonts w:hint="eastAsia"/>
        </w:rPr>
        <w:t>C1代表潮白河水系；</w:t>
      </w:r>
    </w:p>
    <w:p w14:paraId="653010A0">
      <w:pPr>
        <w:pStyle w:val="174"/>
        <w:numPr>
          <w:ilvl w:val="0"/>
          <w:numId w:val="37"/>
        </w:numPr>
      </w:pPr>
      <w:r>
        <w:rPr>
          <w:rFonts w:hint="eastAsia"/>
        </w:rPr>
        <w:t>C</w:t>
      </w:r>
      <w:r>
        <w:t>2</w:t>
      </w:r>
      <w:r>
        <w:rPr>
          <w:rFonts w:hint="eastAsia"/>
        </w:rPr>
        <w:t>代表北运河水系；</w:t>
      </w:r>
    </w:p>
    <w:p w14:paraId="7FFAB378">
      <w:pPr>
        <w:pStyle w:val="174"/>
        <w:numPr>
          <w:ilvl w:val="0"/>
          <w:numId w:val="37"/>
        </w:numPr>
      </w:pPr>
      <w:r>
        <w:rPr>
          <w:rFonts w:hint="eastAsia"/>
        </w:rPr>
        <w:t>C</w:t>
      </w:r>
      <w:r>
        <w:t>3</w:t>
      </w:r>
      <w:r>
        <w:rPr>
          <w:rFonts w:hint="eastAsia"/>
        </w:rPr>
        <w:t>代表蓟运河水系；</w:t>
      </w:r>
    </w:p>
    <w:p w14:paraId="4FC411A2">
      <w:pPr>
        <w:pStyle w:val="174"/>
        <w:numPr>
          <w:ilvl w:val="0"/>
          <w:numId w:val="37"/>
        </w:numPr>
      </w:pPr>
      <w:r>
        <w:rPr>
          <w:rFonts w:hint="eastAsia"/>
        </w:rPr>
        <w:t>CC表示永定河水系；</w:t>
      </w:r>
    </w:p>
    <w:p w14:paraId="2FE54440">
      <w:pPr>
        <w:pStyle w:val="174"/>
        <w:numPr>
          <w:ilvl w:val="0"/>
          <w:numId w:val="37"/>
        </w:numPr>
      </w:pPr>
      <w:r>
        <w:rPr>
          <w:rFonts w:hint="eastAsia"/>
        </w:rPr>
        <w:t>CD表示大清河水系。</w:t>
      </w:r>
    </w:p>
    <w:p w14:paraId="09782145">
      <w:pPr>
        <w:pStyle w:val="114"/>
        <w:spacing w:before="156" w:after="156"/>
      </w:pPr>
      <w:bookmarkStart w:id="73" w:name="_Toc196940952"/>
      <w:bookmarkStart w:id="74" w:name="_Toc174042287"/>
      <w:r>
        <w:rPr>
          <w:rFonts w:hint="eastAsia"/>
        </w:rPr>
        <w:t>身份</w:t>
      </w:r>
      <w:r>
        <w:t>代码</w:t>
      </w:r>
      <w:bookmarkEnd w:id="73"/>
      <w:bookmarkEnd w:id="74"/>
    </w:p>
    <w:p w14:paraId="60A11B9F">
      <w:pPr>
        <w:pStyle w:val="174"/>
      </w:pPr>
      <w:r>
        <w:rPr>
          <w:rFonts w:hint="eastAsia"/>
        </w:rPr>
        <w:t>河流采用第23～</w:t>
      </w:r>
      <w:r>
        <w:t>32</w:t>
      </w:r>
      <w:r>
        <w:rPr>
          <w:rFonts w:hint="eastAsia"/>
        </w:rPr>
        <w:t>位</w:t>
      </w:r>
      <w:r>
        <w:t>身份代码，</w:t>
      </w:r>
      <w:r>
        <w:rPr>
          <w:rFonts w:hint="eastAsia"/>
        </w:rPr>
        <w:t>长度1</w:t>
      </w:r>
      <w:r>
        <w:t>1</w:t>
      </w:r>
      <w:r>
        <w:rPr>
          <w:rFonts w:hint="eastAsia"/>
        </w:rPr>
        <w:t>位</w:t>
      </w:r>
      <w:r>
        <w:t>。</w:t>
      </w:r>
      <w:r>
        <w:rPr>
          <w:rFonts w:hint="eastAsia"/>
        </w:rPr>
        <w:t>应符合DB11/T 1172的规定，继承原有13位英文字母及阿拉伯数字组成</w:t>
      </w:r>
      <w:r>
        <w:t>的</w:t>
      </w:r>
      <w:r>
        <w:rPr>
          <w:rFonts w:hint="eastAsia"/>
        </w:rPr>
        <w:t>河流代码，其中：</w:t>
      </w:r>
    </w:p>
    <w:p w14:paraId="1FAD8E83">
      <w:pPr>
        <w:pStyle w:val="183"/>
      </w:pPr>
      <w:r>
        <w:rPr>
          <w:rFonts w:hint="eastAsia"/>
        </w:rPr>
        <w:t>第23～30位，长度8位，用字母或0表示1～8级河流编号，每一位字母代表一级河流，数字0为缺省编号。同级河流按照从上到下，先左后右的顺序依次用不同的字母表示（先大写字母后小写字母，大写I、O、Z和小写l、o、z舍弃）；</w:t>
      </w:r>
    </w:p>
    <w:p w14:paraId="6040F2B5">
      <w:pPr>
        <w:pStyle w:val="183"/>
      </w:pPr>
      <w:r>
        <w:rPr>
          <w:rFonts w:hint="eastAsia"/>
        </w:rPr>
        <w:t>第31位，长度1位，</w:t>
      </w:r>
      <w:r>
        <w:t>用</w:t>
      </w:r>
      <w:r>
        <w:rPr>
          <w:rFonts w:hint="eastAsia"/>
        </w:rPr>
        <w:t>字母表示河流类型，L：左岸河流，R：右岸河流，S：独流入海河流；</w:t>
      </w:r>
    </w:p>
    <w:p w14:paraId="36ABEFA8">
      <w:pPr>
        <w:pStyle w:val="183"/>
      </w:pPr>
      <w:r>
        <w:rPr>
          <w:rFonts w:hint="eastAsia"/>
        </w:rPr>
        <w:t>第32位，长度1位</w:t>
      </w:r>
      <w:r>
        <w:t>，</w:t>
      </w:r>
      <w:r>
        <w:rPr>
          <w:rFonts w:hint="eastAsia"/>
        </w:rPr>
        <w:t>用数字1～9表示区间河段区间段号，从上游到下游依次编号；没有区间河段的河流用0表示。</w:t>
      </w:r>
    </w:p>
    <w:p w14:paraId="7D15DB11">
      <w:pPr>
        <w:pStyle w:val="183"/>
        <w:numPr>
          <w:ilvl w:val="0"/>
          <w:numId w:val="0"/>
        </w:numPr>
        <w:ind w:left="425"/>
      </w:pPr>
      <w:r>
        <w:rPr>
          <w:rFonts w:hint="eastAsia"/>
        </w:rPr>
        <w:t>河流32位身份标识代码与原有代码编码继承关系见B.1。</w:t>
      </w:r>
    </w:p>
    <w:bookmarkEnd w:id="61"/>
    <w:p w14:paraId="4A820F9D">
      <w:pPr>
        <w:pStyle w:val="174"/>
      </w:pPr>
      <w:r>
        <w:rPr>
          <w:rFonts w:hint="eastAsia"/>
        </w:rPr>
        <w:t>湖泊采用第2</w:t>
      </w:r>
      <w:r>
        <w:t>8</w:t>
      </w:r>
      <w:r>
        <w:rPr>
          <w:rFonts w:hint="eastAsia"/>
        </w:rPr>
        <w:t>～32位身份代码，长度</w:t>
      </w:r>
      <w:r>
        <w:t>5</w:t>
      </w:r>
      <w:r>
        <w:rPr>
          <w:rFonts w:hint="eastAsia"/>
        </w:rPr>
        <w:t>位。应符合SL</w:t>
      </w:r>
      <w:r>
        <w:t xml:space="preserve"> </w:t>
      </w:r>
      <w:r>
        <w:rPr>
          <w:rFonts w:hint="eastAsia"/>
        </w:rPr>
        <w:t>261的规定，本次编码继承8位字母及阿拉伯数字组成的湖泊代码，其中：</w:t>
      </w:r>
    </w:p>
    <w:p w14:paraId="7A9DDE5C">
      <w:pPr>
        <w:pStyle w:val="183"/>
        <w:numPr>
          <w:ilvl w:val="0"/>
          <w:numId w:val="38"/>
        </w:numPr>
      </w:pPr>
      <w:r>
        <w:rPr>
          <w:rFonts w:hint="eastAsia"/>
        </w:rPr>
        <w:t>第28～31位，4位数字表示湖泊编号，同一流域水系内，按湖泊面积由大到小排列编码；</w:t>
      </w:r>
    </w:p>
    <w:p w14:paraId="156877F2">
      <w:pPr>
        <w:pStyle w:val="183"/>
      </w:pPr>
      <w:r>
        <w:rPr>
          <w:rFonts w:hint="eastAsia"/>
        </w:rPr>
        <w:t>第32位，1位字母A表示湖水矿化度，北京的所有湖泊都是淡水湖，A代表淡水湖。</w:t>
      </w:r>
    </w:p>
    <w:p w14:paraId="63CE3097">
      <w:pPr>
        <w:pStyle w:val="183"/>
        <w:numPr>
          <w:ilvl w:val="0"/>
          <w:numId w:val="0"/>
        </w:numPr>
        <w:ind w:left="425"/>
      </w:pPr>
      <w:r>
        <w:rPr>
          <w:rFonts w:hint="eastAsia"/>
        </w:rPr>
        <w:t>湖泊32位身份标识代码与原有代码编码继承关系见B.2。</w:t>
      </w:r>
    </w:p>
    <w:p w14:paraId="782AFB1A">
      <w:pPr>
        <w:pStyle w:val="174"/>
      </w:pPr>
      <w:r>
        <w:rPr>
          <w:rFonts w:hint="eastAsia"/>
        </w:rPr>
        <w:t>泉采用第29～32位身份代码，长度4位，其中：第29～32位，4位数字表示泉编号。</w:t>
      </w:r>
    </w:p>
    <w:bookmarkEnd w:id="25"/>
    <w:p w14:paraId="23F00404">
      <w:pPr>
        <w:pStyle w:val="183"/>
        <w:numPr>
          <w:ilvl w:val="0"/>
          <w:numId w:val="0"/>
        </w:numPr>
        <w:ind w:left="425"/>
        <w:rPr>
          <w:rFonts w:ascii="Calibri" w:hAnsi="Calibri"/>
          <w:kern w:val="2"/>
          <w:sz w:val="24"/>
          <w:szCs w:val="22"/>
        </w:rPr>
      </w:pPr>
      <w:bookmarkStart w:id="75" w:name="BookMark5"/>
      <w:r>
        <w:rPr>
          <w:rFonts w:hint="eastAsia"/>
        </w:rPr>
        <w:t>泉32位身份标识代码编码示例见B.3。</w:t>
      </w:r>
      <w:r>
        <w:rPr>
          <w:rFonts w:ascii="Calibri" w:hAnsi="Calibri"/>
          <w:kern w:val="2"/>
          <w:sz w:val="24"/>
          <w:szCs w:val="22"/>
        </w:rPr>
        <w:br w:type="page"/>
      </w:r>
    </w:p>
    <w:p w14:paraId="49D6D2C3">
      <w:pPr>
        <w:pStyle w:val="85"/>
        <w:spacing w:before="78" w:after="156"/>
      </w:pPr>
      <w:r>
        <w:br w:type="textWrapping"/>
      </w:r>
      <w:bookmarkStart w:id="76" w:name="_Toc174035466"/>
      <w:bookmarkStart w:id="77" w:name="_Toc196940953"/>
      <w:r>
        <w:rPr>
          <w:rFonts w:hint="eastAsia"/>
        </w:rPr>
        <w:t>（规范性）</w:t>
      </w:r>
      <w:r>
        <w:br w:type="textWrapping"/>
      </w:r>
      <w:r>
        <w:t>对象分类</w:t>
      </w:r>
      <w:bookmarkEnd w:id="76"/>
      <w:bookmarkEnd w:id="77"/>
    </w:p>
    <w:p w14:paraId="51605D5A">
      <w:pPr>
        <w:pStyle w:val="65"/>
        <w:ind w:firstLine="420"/>
      </w:pPr>
      <w:r>
        <w:rPr>
          <w:rFonts w:hint="eastAsia"/>
        </w:rPr>
        <w:t>河流和湖泊对象分类编码应符合</w:t>
      </w:r>
      <w:r>
        <w:t>表A.1的规定。</w:t>
      </w:r>
    </w:p>
    <w:p w14:paraId="78EA2FB7">
      <w:pPr>
        <w:pStyle w:val="86"/>
        <w:numPr>
          <w:ilvl w:val="0"/>
          <w:numId w:val="0"/>
        </w:numPr>
        <w:spacing w:before="156" w:after="156"/>
      </w:pPr>
      <w:r>
        <w:rPr>
          <w:rFonts w:hint="eastAsia"/>
        </w:rPr>
        <w:t>表A.1 河流和</w:t>
      </w:r>
      <w:r>
        <w:t>湖泊</w:t>
      </w:r>
      <w:r>
        <w:rPr>
          <w:rFonts w:hint="eastAsia"/>
        </w:rPr>
        <w:t>对象分类编码表</w:t>
      </w:r>
    </w:p>
    <w:tbl>
      <w:tblPr>
        <w:tblStyle w:val="3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61"/>
        <w:gridCol w:w="1766"/>
        <w:gridCol w:w="3166"/>
        <w:gridCol w:w="2069"/>
      </w:tblGrid>
      <w:tr w14:paraId="2940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blHeader/>
        </w:trPr>
        <w:tc>
          <w:tcPr>
            <w:tcW w:w="882" w:type="dxa"/>
            <w:shd w:val="clear" w:color="auto" w:fill="auto"/>
            <w:vAlign w:val="center"/>
          </w:tcPr>
          <w:p w14:paraId="4B358082">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序号</w:t>
            </w:r>
          </w:p>
        </w:tc>
        <w:tc>
          <w:tcPr>
            <w:tcW w:w="1461" w:type="dxa"/>
            <w:shd w:val="clear" w:color="auto" w:fill="auto"/>
            <w:vAlign w:val="center"/>
          </w:tcPr>
          <w:p w14:paraId="5E8FCCF9">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w:t>
            </w:r>
          </w:p>
        </w:tc>
        <w:tc>
          <w:tcPr>
            <w:tcW w:w="1766" w:type="dxa"/>
            <w:shd w:val="clear" w:color="auto" w:fill="auto"/>
            <w:vAlign w:val="center"/>
          </w:tcPr>
          <w:p w14:paraId="4DB74CD0">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基础大类代码</w:t>
            </w:r>
          </w:p>
        </w:tc>
        <w:tc>
          <w:tcPr>
            <w:tcW w:w="3166" w:type="dxa"/>
            <w:shd w:val="clear" w:color="auto" w:fill="auto"/>
            <w:vAlign w:val="center"/>
          </w:tcPr>
          <w:p w14:paraId="0C0AB809">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编码对象小类</w:t>
            </w:r>
          </w:p>
        </w:tc>
        <w:tc>
          <w:tcPr>
            <w:tcW w:w="2069" w:type="dxa"/>
            <w:shd w:val="clear" w:color="auto" w:fill="auto"/>
            <w:vAlign w:val="center"/>
          </w:tcPr>
          <w:p w14:paraId="1242D709">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对象分类代码</w:t>
            </w:r>
          </w:p>
        </w:tc>
      </w:tr>
      <w:tr w14:paraId="4C4F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06677D9">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1461" w:type="dxa"/>
            <w:vMerge w:val="restart"/>
            <w:shd w:val="clear" w:color="000000" w:fill="FFFFFF"/>
            <w:vAlign w:val="center"/>
          </w:tcPr>
          <w:p w14:paraId="1610963A">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河流</w:t>
            </w:r>
            <w:r>
              <w:rPr>
                <w:rFonts w:ascii="Times New Roman" w:hAnsi="Times New Roman"/>
                <w:color w:val="000000"/>
                <w:kern w:val="0"/>
                <w:sz w:val="18"/>
                <w:szCs w:val="18"/>
              </w:rPr>
              <w:t>和</w:t>
            </w:r>
            <w:r>
              <w:rPr>
                <w:rFonts w:hint="eastAsia" w:ascii="Times New Roman" w:hAnsi="Times New Roman"/>
                <w:color w:val="000000"/>
                <w:kern w:val="0"/>
                <w:sz w:val="18"/>
                <w:szCs w:val="18"/>
              </w:rPr>
              <w:t>湖泊</w:t>
            </w:r>
          </w:p>
        </w:tc>
        <w:tc>
          <w:tcPr>
            <w:tcW w:w="1766" w:type="dxa"/>
            <w:vMerge w:val="restart"/>
            <w:shd w:val="clear" w:color="000000" w:fill="FFFFFF"/>
            <w:vAlign w:val="center"/>
          </w:tcPr>
          <w:p w14:paraId="155FF31C">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01</w:t>
            </w:r>
          </w:p>
        </w:tc>
        <w:tc>
          <w:tcPr>
            <w:tcW w:w="3166" w:type="dxa"/>
            <w:shd w:val="clear" w:color="000000" w:fill="FFFFFF"/>
            <w:vAlign w:val="center"/>
          </w:tcPr>
          <w:p w14:paraId="1CFE29F4">
            <w:pPr>
              <w:widowControl/>
              <w:adjustRightInd/>
              <w:spacing w:line="240" w:lineRule="auto"/>
              <w:jc w:val="center"/>
              <w:rPr>
                <w:rFonts w:ascii="宋体" w:hAnsi="宋体"/>
                <w:color w:val="000000"/>
                <w:kern w:val="0"/>
                <w:sz w:val="18"/>
                <w:szCs w:val="18"/>
              </w:rPr>
            </w:pPr>
            <w:r>
              <w:rPr>
                <w:rFonts w:hint="eastAsia"/>
                <w:color w:val="000000"/>
                <w:sz w:val="18"/>
                <w:szCs w:val="18"/>
              </w:rPr>
              <w:t>河流</w:t>
            </w:r>
          </w:p>
        </w:tc>
        <w:tc>
          <w:tcPr>
            <w:tcW w:w="2069" w:type="dxa"/>
            <w:shd w:val="clear" w:color="000000" w:fill="FFFFFF"/>
            <w:vAlign w:val="center"/>
          </w:tcPr>
          <w:p w14:paraId="5D9C32A1">
            <w:pPr>
              <w:jc w:val="center"/>
              <w:rPr>
                <w:rFonts w:ascii="Times New Roman" w:hAnsi="Times New Roman" w:eastAsia="等线"/>
                <w:color w:val="000000"/>
                <w:sz w:val="18"/>
                <w:szCs w:val="18"/>
              </w:rPr>
            </w:pPr>
            <w:r>
              <w:rPr>
                <w:rFonts w:ascii="Times New Roman" w:hAnsi="Times New Roman" w:eastAsia="等线"/>
                <w:color w:val="000000"/>
                <w:sz w:val="18"/>
                <w:szCs w:val="18"/>
              </w:rPr>
              <w:t>010001</w:t>
            </w:r>
          </w:p>
        </w:tc>
      </w:tr>
      <w:tr w14:paraId="5236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81C838C">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1461" w:type="dxa"/>
            <w:vMerge w:val="continue"/>
            <w:vAlign w:val="center"/>
          </w:tcPr>
          <w:p w14:paraId="18EF42F1">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2DE7CA0E">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303F3EE6">
            <w:pPr>
              <w:jc w:val="center"/>
              <w:rPr>
                <w:rFonts w:ascii="宋体" w:hAnsi="宋体" w:cs="宋体"/>
                <w:color w:val="000000"/>
                <w:sz w:val="18"/>
                <w:szCs w:val="18"/>
              </w:rPr>
            </w:pPr>
            <w:r>
              <w:rPr>
                <w:rFonts w:hint="eastAsia"/>
                <w:color w:val="000000"/>
                <w:sz w:val="18"/>
                <w:szCs w:val="18"/>
              </w:rPr>
              <w:t>湖泊</w:t>
            </w:r>
          </w:p>
        </w:tc>
        <w:tc>
          <w:tcPr>
            <w:tcW w:w="2069" w:type="dxa"/>
            <w:shd w:val="clear" w:color="000000" w:fill="FFFFFF"/>
            <w:vAlign w:val="center"/>
          </w:tcPr>
          <w:p w14:paraId="055CBFCC">
            <w:pPr>
              <w:jc w:val="center"/>
              <w:rPr>
                <w:rFonts w:ascii="Times New Roman" w:hAnsi="Times New Roman" w:eastAsia="等线"/>
                <w:color w:val="000000"/>
                <w:sz w:val="18"/>
                <w:szCs w:val="18"/>
              </w:rPr>
            </w:pPr>
            <w:r>
              <w:rPr>
                <w:rFonts w:ascii="Times New Roman" w:hAnsi="Times New Roman" w:eastAsia="等线"/>
                <w:color w:val="000000"/>
                <w:sz w:val="18"/>
                <w:szCs w:val="18"/>
              </w:rPr>
              <w:t>010002</w:t>
            </w:r>
          </w:p>
        </w:tc>
      </w:tr>
      <w:tr w14:paraId="743C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375F09E">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1461" w:type="dxa"/>
            <w:vMerge w:val="continue"/>
            <w:vAlign w:val="center"/>
          </w:tcPr>
          <w:p w14:paraId="2E9CA8B4">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4B00C9EC">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784F35FA">
            <w:pPr>
              <w:jc w:val="center"/>
              <w:rPr>
                <w:rFonts w:ascii="宋体" w:hAnsi="宋体" w:cs="宋体"/>
                <w:color w:val="000000"/>
                <w:sz w:val="18"/>
                <w:szCs w:val="18"/>
              </w:rPr>
            </w:pPr>
            <w:r>
              <w:rPr>
                <w:rFonts w:hint="eastAsia"/>
                <w:color w:val="000000"/>
                <w:sz w:val="18"/>
                <w:szCs w:val="18"/>
              </w:rPr>
              <w:t>泉</w:t>
            </w:r>
          </w:p>
        </w:tc>
        <w:tc>
          <w:tcPr>
            <w:tcW w:w="2069" w:type="dxa"/>
            <w:shd w:val="clear" w:color="000000" w:fill="FFFFFF"/>
            <w:vAlign w:val="center"/>
          </w:tcPr>
          <w:p w14:paraId="11D6B075">
            <w:pPr>
              <w:jc w:val="center"/>
              <w:rPr>
                <w:rFonts w:ascii="Times New Roman" w:hAnsi="Times New Roman" w:eastAsia="等线"/>
                <w:color w:val="000000"/>
                <w:sz w:val="18"/>
                <w:szCs w:val="18"/>
              </w:rPr>
            </w:pPr>
            <w:r>
              <w:rPr>
                <w:rFonts w:ascii="Times New Roman" w:hAnsi="Times New Roman" w:eastAsia="等线"/>
                <w:color w:val="000000"/>
                <w:sz w:val="18"/>
                <w:szCs w:val="18"/>
              </w:rPr>
              <w:t>010003</w:t>
            </w:r>
          </w:p>
        </w:tc>
      </w:tr>
    </w:tbl>
    <w:p w14:paraId="45FF705E">
      <w:pPr>
        <w:pStyle w:val="274"/>
        <w:spacing w:before="156" w:after="156"/>
        <w:ind w:firstLine="480"/>
      </w:pPr>
      <w:r>
        <w:br w:type="page"/>
      </w:r>
    </w:p>
    <w:p w14:paraId="7386B32B">
      <w:pPr>
        <w:pStyle w:val="85"/>
        <w:spacing w:before="560" w:beforeLines="0" w:after="156"/>
      </w:pPr>
      <w:r>
        <w:br w:type="textWrapping"/>
      </w:r>
      <w:bookmarkStart w:id="78" w:name="_Toc196940954"/>
      <w:r>
        <w:rPr>
          <w:rFonts w:hint="eastAsia"/>
        </w:rPr>
        <w:t>（资料性）</w:t>
      </w:r>
      <w:r>
        <w:br w:type="textWrapping"/>
      </w:r>
      <w:r>
        <w:rPr>
          <w:rFonts w:hint="eastAsia"/>
        </w:rPr>
        <w:t>编码示例</w:t>
      </w:r>
      <w:bookmarkEnd w:id="78"/>
    </w:p>
    <w:p w14:paraId="11945D7A">
      <w:pPr>
        <w:pStyle w:val="220"/>
        <w:outlineLvl w:val="2"/>
      </w:pPr>
      <w:r>
        <w:rPr>
          <w:rFonts w:hint="eastAsia"/>
        </w:rPr>
        <w:t>河流32位</w:t>
      </w:r>
      <w:r>
        <w:rPr>
          <w:rFonts w:hint="eastAsia"/>
          <w:bCs/>
        </w:rPr>
        <w:t>身份标识代码与原有代码编码继承关系</w:t>
      </w:r>
      <w:r>
        <w:rPr>
          <w:rFonts w:hint="eastAsia"/>
        </w:rPr>
        <w:t>见图B.1</w:t>
      </w:r>
      <w:r>
        <w:t>。</w:t>
      </w:r>
    </w:p>
    <w:tbl>
      <w:tblPr>
        <w:tblStyle w:val="3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253"/>
        <w:gridCol w:w="252"/>
        <w:gridCol w:w="253"/>
        <w:gridCol w:w="254"/>
        <w:gridCol w:w="252"/>
        <w:gridCol w:w="254"/>
        <w:gridCol w:w="291"/>
        <w:gridCol w:w="254"/>
        <w:gridCol w:w="293"/>
        <w:gridCol w:w="293"/>
        <w:gridCol w:w="290"/>
        <w:gridCol w:w="298"/>
        <w:gridCol w:w="293"/>
        <w:gridCol w:w="295"/>
        <w:gridCol w:w="294"/>
        <w:gridCol w:w="294"/>
        <w:gridCol w:w="293"/>
        <w:gridCol w:w="294"/>
        <w:gridCol w:w="294"/>
        <w:gridCol w:w="294"/>
        <w:gridCol w:w="294"/>
        <w:gridCol w:w="294"/>
        <w:gridCol w:w="293"/>
        <w:gridCol w:w="293"/>
        <w:gridCol w:w="294"/>
        <w:gridCol w:w="294"/>
        <w:gridCol w:w="293"/>
        <w:gridCol w:w="293"/>
        <w:gridCol w:w="292"/>
        <w:gridCol w:w="296"/>
        <w:gridCol w:w="293"/>
        <w:gridCol w:w="293"/>
      </w:tblGrid>
      <w:tr w14:paraId="184E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90" w:type="dxa"/>
            <w:tcBorders>
              <w:top w:val="nil"/>
              <w:left w:val="nil"/>
              <w:bottom w:val="nil"/>
              <w:right w:val="nil"/>
            </w:tcBorders>
            <w:shd w:val="clear" w:color="auto" w:fill="FFFFFF" w:themeFill="background1"/>
            <w:vAlign w:val="center"/>
          </w:tcPr>
          <w:p w14:paraId="03D2D7A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4AA8F73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F1FE97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64D66AF">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32690E3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353D24B">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41B7271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A637EC4">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single" w:color="auto" w:sz="4" w:space="0"/>
            </w:tcBorders>
            <w:shd w:val="clear" w:color="auto" w:fill="FFFFFF" w:themeFill="background1"/>
            <w:vAlign w:val="center"/>
          </w:tcPr>
          <w:p w14:paraId="4602F4C7">
            <w:pPr>
              <w:topLinePunct/>
              <w:snapToGrid w:val="0"/>
              <w:spacing w:line="240" w:lineRule="auto"/>
              <w:jc w:val="center"/>
              <w:textAlignment w:val="center"/>
              <w:rPr>
                <w:rFonts w:ascii="Times New Roman" w:hAnsi="Times New Roman"/>
                <w:b/>
                <w:sz w:val="15"/>
                <w:szCs w:val="15"/>
              </w:rPr>
            </w:pPr>
          </w:p>
        </w:tc>
        <w:tc>
          <w:tcPr>
            <w:tcW w:w="4113" w:type="dxa"/>
            <w:gridSpan w:val="1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754C62">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马草河</w:t>
            </w:r>
          </w:p>
        </w:tc>
        <w:tc>
          <w:tcPr>
            <w:tcW w:w="293" w:type="dxa"/>
            <w:tcBorders>
              <w:top w:val="nil"/>
              <w:left w:val="single" w:color="auto" w:sz="4" w:space="0"/>
              <w:bottom w:val="nil"/>
              <w:right w:val="nil"/>
            </w:tcBorders>
            <w:shd w:val="clear" w:color="auto" w:fill="FFFFFF" w:themeFill="background1"/>
            <w:vAlign w:val="center"/>
          </w:tcPr>
          <w:p w14:paraId="0100407E">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01B6E30A">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6030B220">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472E6381">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59AC3057">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3DC769B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62EC7AE">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6BAF14E8">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36C1F90D">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4A7C296F">
            <w:pPr>
              <w:topLinePunct/>
              <w:snapToGrid w:val="0"/>
              <w:spacing w:line="240" w:lineRule="auto"/>
              <w:jc w:val="center"/>
              <w:textAlignment w:val="center"/>
              <w:rPr>
                <w:rFonts w:ascii="Times New Roman" w:hAnsi="Times New Roman"/>
                <w:b/>
                <w:sz w:val="15"/>
                <w:szCs w:val="15"/>
              </w:rPr>
            </w:pPr>
          </w:p>
        </w:tc>
      </w:tr>
      <w:tr w14:paraId="5728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90" w:type="dxa"/>
            <w:tcBorders>
              <w:top w:val="nil"/>
              <w:left w:val="nil"/>
              <w:bottom w:val="nil"/>
              <w:right w:val="nil"/>
            </w:tcBorders>
            <w:shd w:val="clear" w:color="auto" w:fill="FFFFFF" w:themeFill="background1"/>
            <w:vAlign w:val="center"/>
          </w:tcPr>
          <w:p w14:paraId="13AA262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186222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1D7E072">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1CA3F72">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66F0C91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E5EB921">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52F0F34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0B14E1A">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single" w:color="auto" w:sz="4" w:space="0"/>
            </w:tcBorders>
            <w:shd w:val="clear" w:color="auto" w:fill="FFFFFF" w:themeFill="background1"/>
            <w:vAlign w:val="center"/>
          </w:tcPr>
          <w:p w14:paraId="2D0DD91E">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single" w:color="auto" w:sz="4" w:space="0"/>
            </w:tcBorders>
            <w:shd w:val="clear" w:color="auto" w:fill="FFFFFF" w:themeFill="background1"/>
            <w:vAlign w:val="center"/>
          </w:tcPr>
          <w:p w14:paraId="074F2B0C">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93" w:type="dxa"/>
            <w:tcBorders>
              <w:top w:val="single" w:color="auto" w:sz="4" w:space="0"/>
            </w:tcBorders>
            <w:shd w:val="clear" w:color="auto" w:fill="FFFFFF" w:themeFill="background1"/>
            <w:vAlign w:val="center"/>
          </w:tcPr>
          <w:p w14:paraId="03330D7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90" w:type="dxa"/>
            <w:tcBorders>
              <w:top w:val="single" w:color="auto" w:sz="4" w:space="0"/>
            </w:tcBorders>
            <w:shd w:val="clear" w:color="auto" w:fill="FFFFFF" w:themeFill="background1"/>
            <w:vAlign w:val="center"/>
          </w:tcPr>
          <w:p w14:paraId="5899575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98" w:type="dxa"/>
            <w:tcBorders>
              <w:top w:val="single" w:color="auto" w:sz="4" w:space="0"/>
            </w:tcBorders>
            <w:shd w:val="clear" w:color="auto" w:fill="FFFFFF" w:themeFill="background1"/>
            <w:vAlign w:val="center"/>
          </w:tcPr>
          <w:p w14:paraId="0DB8FF3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93" w:type="dxa"/>
            <w:tcBorders>
              <w:top w:val="single" w:color="auto" w:sz="4" w:space="0"/>
            </w:tcBorders>
            <w:shd w:val="clear" w:color="auto" w:fill="FFFFFF" w:themeFill="background1"/>
            <w:vAlign w:val="center"/>
          </w:tcPr>
          <w:p w14:paraId="0D2395C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95" w:type="dxa"/>
            <w:tcBorders>
              <w:top w:val="single" w:color="auto" w:sz="4" w:space="0"/>
            </w:tcBorders>
            <w:shd w:val="clear" w:color="auto" w:fill="FFFFFF" w:themeFill="background1"/>
            <w:vAlign w:val="center"/>
          </w:tcPr>
          <w:p w14:paraId="2936DBD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94" w:type="dxa"/>
            <w:tcBorders>
              <w:top w:val="single" w:color="auto" w:sz="4" w:space="0"/>
            </w:tcBorders>
            <w:shd w:val="clear" w:color="auto" w:fill="FFFFFF" w:themeFill="background1"/>
            <w:vAlign w:val="center"/>
          </w:tcPr>
          <w:p w14:paraId="389CEFC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4" w:type="dxa"/>
            <w:tcBorders>
              <w:top w:val="single" w:color="auto" w:sz="4" w:space="0"/>
            </w:tcBorders>
            <w:shd w:val="clear" w:color="auto" w:fill="FFFFFF" w:themeFill="background1"/>
            <w:vAlign w:val="center"/>
          </w:tcPr>
          <w:p w14:paraId="77A72D8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93" w:type="dxa"/>
            <w:tcBorders>
              <w:top w:val="single" w:color="auto" w:sz="4" w:space="0"/>
            </w:tcBorders>
            <w:shd w:val="clear" w:color="auto" w:fill="FFFFFF" w:themeFill="background1"/>
            <w:vAlign w:val="center"/>
          </w:tcPr>
          <w:p w14:paraId="638AB9D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4" w:type="dxa"/>
            <w:tcBorders>
              <w:top w:val="single" w:color="auto" w:sz="4" w:space="0"/>
            </w:tcBorders>
            <w:shd w:val="clear" w:color="auto" w:fill="FFFFFF" w:themeFill="background1"/>
            <w:vAlign w:val="center"/>
          </w:tcPr>
          <w:p w14:paraId="5C0905B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4" w:type="dxa"/>
            <w:tcBorders>
              <w:top w:val="single" w:color="auto" w:sz="4" w:space="0"/>
            </w:tcBorders>
            <w:shd w:val="clear" w:color="auto" w:fill="FFFFFF" w:themeFill="background1"/>
            <w:vAlign w:val="center"/>
          </w:tcPr>
          <w:p w14:paraId="612CFA5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94" w:type="dxa"/>
            <w:tcBorders>
              <w:top w:val="single" w:color="auto" w:sz="4" w:space="0"/>
            </w:tcBorders>
            <w:shd w:val="clear" w:color="auto" w:fill="FFFFFF" w:themeFill="background1"/>
            <w:vAlign w:val="center"/>
          </w:tcPr>
          <w:p w14:paraId="158C088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4" w:type="dxa"/>
            <w:tcBorders>
              <w:top w:val="single" w:color="auto" w:sz="4" w:space="0"/>
              <w:right w:val="single" w:color="auto" w:sz="4" w:space="0"/>
            </w:tcBorders>
            <w:shd w:val="clear" w:color="auto" w:fill="FFFFFF" w:themeFill="background1"/>
            <w:vAlign w:val="center"/>
          </w:tcPr>
          <w:p w14:paraId="382F529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7F81BC">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13</w:t>
            </w:r>
          </w:p>
        </w:tc>
        <w:tc>
          <w:tcPr>
            <w:tcW w:w="293" w:type="dxa"/>
            <w:tcBorders>
              <w:top w:val="nil"/>
              <w:left w:val="single" w:color="auto" w:sz="4" w:space="0"/>
              <w:bottom w:val="nil"/>
              <w:right w:val="nil"/>
            </w:tcBorders>
            <w:shd w:val="clear" w:color="auto" w:fill="FFFFFF" w:themeFill="background1"/>
            <w:vAlign w:val="center"/>
          </w:tcPr>
          <w:p w14:paraId="58A0C2D7">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2A5F9F21">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3168737B">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0F22FBE5">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4C263B3C">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71BB4BB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9552418">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12567A93">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1AA90251">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60CA97A5">
            <w:pPr>
              <w:topLinePunct/>
              <w:snapToGrid w:val="0"/>
              <w:spacing w:line="240" w:lineRule="auto"/>
              <w:jc w:val="center"/>
              <w:textAlignment w:val="center"/>
              <w:rPr>
                <w:rFonts w:ascii="Times New Roman" w:hAnsi="Times New Roman"/>
                <w:b/>
                <w:sz w:val="15"/>
                <w:szCs w:val="15"/>
              </w:rPr>
            </w:pPr>
          </w:p>
        </w:tc>
      </w:tr>
      <w:tr w14:paraId="4AF2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90" w:type="dxa"/>
            <w:tcBorders>
              <w:top w:val="nil"/>
              <w:left w:val="nil"/>
              <w:bottom w:val="nil"/>
              <w:right w:val="nil"/>
            </w:tcBorders>
            <w:shd w:val="clear" w:color="auto" w:fill="FFFFFF" w:themeFill="background1"/>
            <w:vAlign w:val="center"/>
          </w:tcPr>
          <w:p w14:paraId="45F51768">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68FBA5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2ED4380">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3434470">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56A56CB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3482470">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21AA978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8832042">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single" w:color="auto" w:sz="4" w:space="0"/>
            </w:tcBorders>
            <w:shd w:val="clear" w:color="auto" w:fill="FFFFFF" w:themeFill="background1"/>
            <w:vAlign w:val="center"/>
          </w:tcPr>
          <w:p w14:paraId="49794923">
            <w:pPr>
              <w:topLinePunct/>
              <w:snapToGrid w:val="0"/>
              <w:spacing w:line="240" w:lineRule="auto"/>
              <w:jc w:val="center"/>
              <w:textAlignment w:val="center"/>
              <w:rPr>
                <w:rFonts w:ascii="Times New Roman" w:hAnsi="Times New Roman"/>
                <w:b/>
                <w:sz w:val="15"/>
                <w:szCs w:val="15"/>
              </w:rPr>
            </w:pPr>
          </w:p>
        </w:tc>
        <w:tc>
          <w:tcPr>
            <w:tcW w:w="293" w:type="dxa"/>
            <w:tcBorders>
              <w:left w:val="single" w:color="auto" w:sz="4" w:space="0"/>
              <w:bottom w:val="single" w:color="auto" w:sz="4" w:space="0"/>
            </w:tcBorders>
            <w:shd w:val="clear" w:color="auto" w:fill="FFFFFF" w:themeFill="background1"/>
            <w:vAlign w:val="center"/>
          </w:tcPr>
          <w:p w14:paraId="4CF7904B">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93" w:type="dxa"/>
            <w:tcBorders>
              <w:bottom w:val="single" w:color="auto" w:sz="4" w:space="0"/>
            </w:tcBorders>
            <w:shd w:val="clear" w:color="auto" w:fill="FFFFFF" w:themeFill="background1"/>
            <w:vAlign w:val="center"/>
          </w:tcPr>
          <w:p w14:paraId="5067592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A</w:t>
            </w:r>
          </w:p>
        </w:tc>
        <w:tc>
          <w:tcPr>
            <w:tcW w:w="290" w:type="dxa"/>
            <w:tcBorders>
              <w:bottom w:val="single" w:color="auto" w:sz="4" w:space="0"/>
            </w:tcBorders>
            <w:shd w:val="clear" w:color="auto" w:fill="FFFFFF" w:themeFill="background1"/>
            <w:vAlign w:val="center"/>
          </w:tcPr>
          <w:p w14:paraId="27D3E0B8">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C</w:t>
            </w:r>
          </w:p>
        </w:tc>
        <w:tc>
          <w:tcPr>
            <w:tcW w:w="298" w:type="dxa"/>
            <w:tcBorders>
              <w:bottom w:val="single" w:color="auto" w:sz="4" w:space="0"/>
            </w:tcBorders>
            <w:shd w:val="clear" w:color="auto" w:fill="FFFFFF" w:themeFill="background1"/>
            <w:vAlign w:val="center"/>
          </w:tcPr>
          <w:p w14:paraId="0660CB7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B</w:t>
            </w:r>
          </w:p>
        </w:tc>
        <w:tc>
          <w:tcPr>
            <w:tcW w:w="293" w:type="dxa"/>
            <w:tcBorders>
              <w:bottom w:val="single" w:color="auto" w:sz="4" w:space="0"/>
            </w:tcBorders>
            <w:shd w:val="clear" w:color="auto" w:fill="FFFFFF" w:themeFill="background1"/>
            <w:vAlign w:val="center"/>
          </w:tcPr>
          <w:p w14:paraId="4A6B2951">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A</w:t>
            </w:r>
          </w:p>
        </w:tc>
        <w:tc>
          <w:tcPr>
            <w:tcW w:w="295" w:type="dxa"/>
            <w:tcBorders>
              <w:bottom w:val="single" w:color="auto" w:sz="4" w:space="0"/>
            </w:tcBorders>
            <w:shd w:val="clear" w:color="auto" w:fill="FFFFFF" w:themeFill="background1"/>
            <w:vAlign w:val="center"/>
          </w:tcPr>
          <w:p w14:paraId="0C1CD70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Y</w:t>
            </w:r>
          </w:p>
        </w:tc>
        <w:tc>
          <w:tcPr>
            <w:tcW w:w="294" w:type="dxa"/>
            <w:tcBorders>
              <w:bottom w:val="single" w:color="auto" w:sz="4" w:space="0"/>
            </w:tcBorders>
            <w:shd w:val="clear" w:color="auto" w:fill="FFFFFF" w:themeFill="background1"/>
            <w:vAlign w:val="center"/>
          </w:tcPr>
          <w:p w14:paraId="4971EFC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D</w:t>
            </w:r>
          </w:p>
        </w:tc>
        <w:tc>
          <w:tcPr>
            <w:tcW w:w="294" w:type="dxa"/>
            <w:tcBorders>
              <w:bottom w:val="single" w:color="auto" w:sz="4" w:space="0"/>
            </w:tcBorders>
            <w:shd w:val="clear" w:color="auto" w:fill="FFFFFF" w:themeFill="background1"/>
            <w:vAlign w:val="center"/>
          </w:tcPr>
          <w:p w14:paraId="33085CAB">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0</w:t>
            </w:r>
          </w:p>
        </w:tc>
        <w:tc>
          <w:tcPr>
            <w:tcW w:w="293" w:type="dxa"/>
            <w:tcBorders>
              <w:bottom w:val="single" w:color="auto" w:sz="4" w:space="0"/>
            </w:tcBorders>
            <w:shd w:val="clear" w:color="auto" w:fill="FFFFFF" w:themeFill="background1"/>
            <w:vAlign w:val="center"/>
          </w:tcPr>
          <w:p w14:paraId="62D7C883">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0</w:t>
            </w:r>
          </w:p>
        </w:tc>
        <w:tc>
          <w:tcPr>
            <w:tcW w:w="294" w:type="dxa"/>
            <w:tcBorders>
              <w:bottom w:val="single" w:color="auto" w:sz="4" w:space="0"/>
            </w:tcBorders>
            <w:shd w:val="clear" w:color="auto" w:fill="FFFFFF" w:themeFill="background1"/>
            <w:vAlign w:val="center"/>
          </w:tcPr>
          <w:p w14:paraId="0B3432DE">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0</w:t>
            </w:r>
          </w:p>
        </w:tc>
        <w:tc>
          <w:tcPr>
            <w:tcW w:w="294" w:type="dxa"/>
            <w:shd w:val="clear" w:color="auto" w:fill="FFFFFF" w:themeFill="background1"/>
            <w:vAlign w:val="center"/>
          </w:tcPr>
          <w:p w14:paraId="6C9029F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0</w:t>
            </w:r>
          </w:p>
        </w:tc>
        <w:tc>
          <w:tcPr>
            <w:tcW w:w="294" w:type="dxa"/>
            <w:shd w:val="clear" w:color="auto" w:fill="FFFFFF" w:themeFill="background1"/>
            <w:vAlign w:val="center"/>
          </w:tcPr>
          <w:p w14:paraId="71A7C9B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0</w:t>
            </w:r>
          </w:p>
        </w:tc>
        <w:tc>
          <w:tcPr>
            <w:tcW w:w="294" w:type="dxa"/>
            <w:tcBorders>
              <w:right w:val="single" w:color="auto" w:sz="4" w:space="0"/>
            </w:tcBorders>
            <w:shd w:val="clear" w:color="auto" w:fill="FFFFFF" w:themeFill="background1"/>
            <w:vAlign w:val="center"/>
          </w:tcPr>
          <w:p w14:paraId="4CF26698">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R</w:t>
            </w:r>
          </w:p>
        </w:tc>
        <w:tc>
          <w:tcPr>
            <w:tcW w:w="2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56AB7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0</w:t>
            </w:r>
          </w:p>
        </w:tc>
        <w:tc>
          <w:tcPr>
            <w:tcW w:w="293" w:type="dxa"/>
            <w:tcBorders>
              <w:top w:val="nil"/>
              <w:left w:val="single" w:color="auto" w:sz="4" w:space="0"/>
              <w:bottom w:val="nil"/>
              <w:right w:val="nil"/>
            </w:tcBorders>
            <w:shd w:val="clear" w:color="auto" w:fill="FFFFFF" w:themeFill="background1"/>
            <w:vAlign w:val="center"/>
          </w:tcPr>
          <w:p w14:paraId="39FCAA54">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2D1F37E7">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21B0552A">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04BFE13C">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50307E62">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6F6D494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EA1BE54">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2E0F6E90">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2111602F">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32A3A4B2">
            <w:pPr>
              <w:topLinePunct/>
              <w:snapToGrid w:val="0"/>
              <w:spacing w:line="240" w:lineRule="auto"/>
              <w:jc w:val="center"/>
              <w:textAlignment w:val="center"/>
              <w:rPr>
                <w:rFonts w:ascii="Times New Roman" w:hAnsi="Times New Roman"/>
                <w:b/>
                <w:sz w:val="15"/>
                <w:szCs w:val="15"/>
              </w:rPr>
            </w:pPr>
          </w:p>
        </w:tc>
      </w:tr>
      <w:tr w14:paraId="57B2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90" w:type="dxa"/>
            <w:tcBorders>
              <w:top w:val="nil"/>
              <w:left w:val="nil"/>
              <w:bottom w:val="nil"/>
              <w:right w:val="nil"/>
            </w:tcBorders>
            <w:shd w:val="clear" w:color="auto" w:fill="FFFFFF" w:themeFill="background1"/>
            <w:vAlign w:val="center"/>
          </w:tcPr>
          <w:p w14:paraId="431B0D9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FE62CF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C587712">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8DCB7F2">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3689808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4157F8E">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57CB5EB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FFDCDE1">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single" w:color="auto" w:sz="4" w:space="0"/>
            </w:tcBorders>
            <w:shd w:val="clear" w:color="auto" w:fill="FFFFFF" w:themeFill="background1"/>
            <w:vAlign w:val="center"/>
          </w:tcPr>
          <w:p w14:paraId="36CFEF14">
            <w:pPr>
              <w:topLinePunct/>
              <w:snapToGrid w:val="0"/>
              <w:spacing w:line="240" w:lineRule="auto"/>
              <w:jc w:val="center"/>
              <w:textAlignment w:val="center"/>
              <w:rPr>
                <w:rFonts w:ascii="Times New Roman" w:hAnsi="Times New Roman"/>
                <w:b/>
                <w:sz w:val="15"/>
                <w:szCs w:val="15"/>
              </w:rPr>
            </w:pPr>
          </w:p>
        </w:tc>
        <w:tc>
          <w:tcPr>
            <w:tcW w:w="293" w:type="dxa"/>
            <w:tcBorders>
              <w:left w:val="single" w:color="auto" w:sz="4" w:space="0"/>
              <w:bottom w:val="single" w:color="auto" w:sz="4" w:space="0"/>
            </w:tcBorders>
            <w:shd w:val="clear" w:color="auto" w:fill="FFFFFF" w:themeFill="background1"/>
            <w:vAlign w:val="center"/>
          </w:tcPr>
          <w:p w14:paraId="6213B0E6">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293" w:type="dxa"/>
            <w:tcBorders>
              <w:bottom w:val="single" w:color="auto" w:sz="4" w:space="0"/>
            </w:tcBorders>
            <w:shd w:val="clear" w:color="auto" w:fill="FFFFFF" w:themeFill="background1"/>
            <w:vAlign w:val="center"/>
          </w:tcPr>
          <w:p w14:paraId="28765135">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类别代码</w:t>
            </w:r>
          </w:p>
        </w:tc>
        <w:tc>
          <w:tcPr>
            <w:tcW w:w="588" w:type="dxa"/>
            <w:gridSpan w:val="2"/>
            <w:tcBorders>
              <w:bottom w:val="nil"/>
            </w:tcBorders>
            <w:shd w:val="clear" w:color="auto" w:fill="FFFFFF" w:themeFill="background1"/>
            <w:vAlign w:val="center"/>
          </w:tcPr>
          <w:p w14:paraId="5E161613">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零级河流代码</w:t>
            </w:r>
          </w:p>
        </w:tc>
        <w:tc>
          <w:tcPr>
            <w:tcW w:w="2351" w:type="dxa"/>
            <w:gridSpan w:val="8"/>
            <w:tcBorders>
              <w:bottom w:val="nil"/>
              <w:right w:val="single" w:color="auto" w:sz="4" w:space="0"/>
            </w:tcBorders>
            <w:shd w:val="clear" w:color="auto" w:fill="FFFFFF" w:themeFill="background1"/>
            <w:vAlign w:val="center"/>
          </w:tcPr>
          <w:p w14:paraId="1059BD1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1~8级河流编号</w:t>
            </w:r>
          </w:p>
        </w:tc>
        <w:tc>
          <w:tcPr>
            <w:tcW w:w="294" w:type="dxa"/>
            <w:tcBorders>
              <w:bottom w:val="nil"/>
              <w:right w:val="single" w:color="auto" w:sz="4" w:space="0"/>
            </w:tcBorders>
            <w:shd w:val="clear" w:color="auto" w:fill="FFFFFF" w:themeFill="background1"/>
            <w:vAlign w:val="center"/>
          </w:tcPr>
          <w:p w14:paraId="5DB8855B">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河流类型</w:t>
            </w:r>
          </w:p>
        </w:tc>
        <w:tc>
          <w:tcPr>
            <w:tcW w:w="2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E0D804">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区间河段段号</w:t>
            </w:r>
          </w:p>
        </w:tc>
        <w:tc>
          <w:tcPr>
            <w:tcW w:w="293" w:type="dxa"/>
            <w:tcBorders>
              <w:top w:val="nil"/>
              <w:left w:val="single" w:color="auto" w:sz="4" w:space="0"/>
              <w:bottom w:val="nil"/>
              <w:right w:val="nil"/>
            </w:tcBorders>
            <w:shd w:val="clear" w:color="auto" w:fill="FFFFFF" w:themeFill="background1"/>
            <w:vAlign w:val="center"/>
          </w:tcPr>
          <w:p w14:paraId="6ECBD0C4">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1C14DBB4">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673D3C77">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33458449">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0CF0C34F">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0B81589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2F3BE3">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3B1980C8">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5C6E424F">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0CF2BFBF">
            <w:pPr>
              <w:topLinePunct/>
              <w:snapToGrid w:val="0"/>
              <w:spacing w:line="240" w:lineRule="auto"/>
              <w:jc w:val="center"/>
              <w:textAlignment w:val="center"/>
              <w:rPr>
                <w:rFonts w:ascii="Times New Roman" w:hAnsi="Times New Roman"/>
                <w:b/>
                <w:sz w:val="15"/>
                <w:szCs w:val="15"/>
              </w:rPr>
            </w:pPr>
          </w:p>
        </w:tc>
      </w:tr>
      <w:tr w14:paraId="214B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90" w:type="dxa"/>
            <w:tcBorders>
              <w:top w:val="nil"/>
              <w:left w:val="nil"/>
              <w:bottom w:val="nil"/>
              <w:right w:val="nil"/>
            </w:tcBorders>
            <w:shd w:val="clear" w:color="auto" w:fill="FFFFFF" w:themeFill="background1"/>
            <w:vAlign w:val="center"/>
          </w:tcPr>
          <w:p w14:paraId="7F116448">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94109A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F1D24DD">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C1C0529">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29FEA55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9193A2B">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47D9555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7ACD781">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3CD46055">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nil"/>
            </w:tcBorders>
            <w:shd w:val="clear" w:color="auto" w:fill="FFFFFF" w:themeFill="background1"/>
            <w:vAlign w:val="center"/>
          </w:tcPr>
          <w:p w14:paraId="3A806915">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single" w:color="auto" w:sz="4" w:space="0"/>
            </w:tcBorders>
            <w:shd w:val="clear" w:color="auto" w:fill="FFFFFF" w:themeFill="background1"/>
            <w:vAlign w:val="center"/>
          </w:tcPr>
          <w:p w14:paraId="6B4C1A0D">
            <w:pPr>
              <w:topLinePunct/>
              <w:snapToGrid w:val="0"/>
              <w:spacing w:line="240" w:lineRule="auto"/>
              <w:jc w:val="center"/>
              <w:textAlignment w:val="center"/>
              <w:rPr>
                <w:rFonts w:ascii="Times New Roman" w:hAnsi="Times New Roman"/>
                <w:b/>
                <w:sz w:val="15"/>
                <w:szCs w:val="15"/>
              </w:rPr>
            </w:pPr>
          </w:p>
        </w:tc>
        <w:tc>
          <w:tcPr>
            <w:tcW w:w="290" w:type="dxa"/>
            <w:tcBorders>
              <w:top w:val="single" w:color="auto" w:sz="4" w:space="0"/>
              <w:left w:val="single" w:color="auto" w:sz="4" w:space="0"/>
              <w:bottom w:val="nil"/>
              <w:right w:val="nil"/>
            </w:tcBorders>
            <w:shd w:val="clear" w:color="auto" w:fill="FFFFFF" w:themeFill="background1"/>
            <w:vAlign w:val="center"/>
          </w:tcPr>
          <w:p w14:paraId="6190533D">
            <w:pPr>
              <w:topLinePunct/>
              <w:snapToGrid w:val="0"/>
              <w:spacing w:line="240" w:lineRule="auto"/>
              <w:jc w:val="center"/>
              <w:textAlignment w:val="center"/>
              <w:rPr>
                <w:rFonts w:ascii="Times New Roman" w:hAnsi="Times New Roman"/>
                <w:b/>
                <w:sz w:val="15"/>
                <w:szCs w:val="15"/>
              </w:rPr>
            </w:pPr>
          </w:p>
        </w:tc>
        <w:tc>
          <w:tcPr>
            <w:tcW w:w="298" w:type="dxa"/>
            <w:tcBorders>
              <w:top w:val="single" w:color="auto" w:sz="4" w:space="0"/>
              <w:left w:val="nil"/>
              <w:bottom w:val="nil"/>
              <w:right w:val="single" w:color="auto" w:sz="4" w:space="0"/>
            </w:tcBorders>
            <w:shd w:val="clear" w:color="auto" w:fill="FFFFFF" w:themeFill="background1"/>
            <w:vAlign w:val="center"/>
          </w:tcPr>
          <w:p w14:paraId="78D6485D">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single" w:color="auto" w:sz="4" w:space="0"/>
              <w:bottom w:val="nil"/>
              <w:right w:val="nil"/>
            </w:tcBorders>
            <w:shd w:val="clear" w:color="auto" w:fill="FFFFFF" w:themeFill="background1"/>
            <w:vAlign w:val="center"/>
          </w:tcPr>
          <w:p w14:paraId="4FA305A1">
            <w:pPr>
              <w:topLinePunct/>
              <w:snapToGrid w:val="0"/>
              <w:spacing w:line="240" w:lineRule="auto"/>
              <w:jc w:val="center"/>
              <w:textAlignment w:val="center"/>
              <w:rPr>
                <w:rFonts w:ascii="Times New Roman" w:hAnsi="Times New Roman"/>
                <w:b/>
                <w:sz w:val="15"/>
                <w:szCs w:val="15"/>
              </w:rPr>
            </w:pPr>
          </w:p>
        </w:tc>
        <w:tc>
          <w:tcPr>
            <w:tcW w:w="295" w:type="dxa"/>
            <w:tcBorders>
              <w:top w:val="single" w:color="auto" w:sz="4" w:space="0"/>
              <w:left w:val="nil"/>
              <w:bottom w:val="nil"/>
              <w:right w:val="nil"/>
            </w:tcBorders>
            <w:shd w:val="clear" w:color="auto" w:fill="FFFFFF" w:themeFill="background1"/>
            <w:vAlign w:val="center"/>
          </w:tcPr>
          <w:p w14:paraId="3C1BD66B">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12FD940D">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25256DA6">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nil"/>
            </w:tcBorders>
            <w:shd w:val="clear" w:color="auto" w:fill="FFFFFF" w:themeFill="background1"/>
            <w:vAlign w:val="center"/>
          </w:tcPr>
          <w:p w14:paraId="27EC3241">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2B509CE4">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4E9F8FEC">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5A613A4F">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5F06BFEA">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single" w:color="auto" w:sz="4" w:space="0"/>
            </w:tcBorders>
            <w:shd w:val="clear" w:color="auto" w:fill="FFFFFF" w:themeFill="background1"/>
            <w:vAlign w:val="center"/>
          </w:tcPr>
          <w:p w14:paraId="20FD5E55">
            <w:pPr>
              <w:topLinePunct/>
              <w:snapToGrid w:val="0"/>
              <w:spacing w:line="240" w:lineRule="auto"/>
              <w:jc w:val="center"/>
              <w:textAlignment w:val="center"/>
              <w:rPr>
                <w:rFonts w:ascii="Times New Roman" w:hAnsi="Times New Roman"/>
                <w:b/>
                <w:sz w:val="15"/>
                <w:szCs w:val="15"/>
              </w:rPr>
            </w:pPr>
          </w:p>
        </w:tc>
        <w:tc>
          <w:tcPr>
            <w:tcW w:w="293" w:type="dxa"/>
            <w:tcBorders>
              <w:top w:val="nil"/>
              <w:left w:val="single" w:color="auto" w:sz="4" w:space="0"/>
              <w:bottom w:val="nil"/>
              <w:right w:val="nil"/>
            </w:tcBorders>
            <w:shd w:val="clear" w:color="auto" w:fill="FFFFFF" w:themeFill="background1"/>
            <w:vAlign w:val="center"/>
          </w:tcPr>
          <w:p w14:paraId="3318B30E">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5599E133">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0B613573">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2B4C410A">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2767E251">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5762146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8B6224A">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2E4E4D6C">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0CFCE83A">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5D65B131">
            <w:pPr>
              <w:topLinePunct/>
              <w:snapToGrid w:val="0"/>
              <w:spacing w:line="240" w:lineRule="auto"/>
              <w:jc w:val="center"/>
              <w:textAlignment w:val="center"/>
              <w:rPr>
                <w:rFonts w:ascii="Times New Roman" w:hAnsi="Times New Roman"/>
                <w:b/>
                <w:sz w:val="15"/>
                <w:szCs w:val="15"/>
              </w:rPr>
            </w:pPr>
          </w:p>
        </w:tc>
      </w:tr>
      <w:tr w14:paraId="2A69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90" w:type="dxa"/>
            <w:tcBorders>
              <w:top w:val="nil"/>
              <w:left w:val="nil"/>
              <w:bottom w:val="nil"/>
              <w:right w:val="nil"/>
            </w:tcBorders>
            <w:shd w:val="clear" w:color="auto" w:fill="FFFFFF" w:themeFill="background1"/>
            <w:vAlign w:val="center"/>
          </w:tcPr>
          <w:p w14:paraId="688E080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BD666E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B36A9D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B1FB6D0">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6AB52B7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3526A1F">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4BBE0FF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5763A82">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33AF82A4">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6F339941">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single" w:color="auto" w:sz="4" w:space="0"/>
            </w:tcBorders>
            <w:shd w:val="clear" w:color="auto" w:fill="FFFFFF" w:themeFill="background1"/>
            <w:vAlign w:val="center"/>
          </w:tcPr>
          <w:p w14:paraId="298B3DFD">
            <w:pPr>
              <w:topLinePunct/>
              <w:snapToGrid w:val="0"/>
              <w:spacing w:line="240" w:lineRule="auto"/>
              <w:jc w:val="center"/>
              <w:textAlignment w:val="center"/>
              <w:rPr>
                <w:rFonts w:ascii="Times New Roman" w:hAnsi="Times New Roman"/>
                <w:b/>
                <w:sz w:val="15"/>
                <w:szCs w:val="15"/>
              </w:rPr>
            </w:pPr>
          </w:p>
        </w:tc>
        <w:tc>
          <w:tcPr>
            <w:tcW w:w="290" w:type="dxa"/>
            <w:tcBorders>
              <w:top w:val="nil"/>
              <w:left w:val="single" w:color="auto" w:sz="4" w:space="0"/>
              <w:bottom w:val="single" w:color="auto" w:sz="4" w:space="0"/>
              <w:right w:val="nil"/>
            </w:tcBorders>
            <w:shd w:val="clear" w:color="auto" w:fill="FFFFFF" w:themeFill="background1"/>
            <w:vAlign w:val="center"/>
          </w:tcPr>
          <w:p w14:paraId="5DD5D1A0">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single" w:color="auto" w:sz="4" w:space="0"/>
              <w:right w:val="single" w:color="auto" w:sz="4" w:space="0"/>
            </w:tcBorders>
            <w:shd w:val="clear" w:color="auto" w:fill="FFFFFF" w:themeFill="background1"/>
            <w:vAlign w:val="center"/>
          </w:tcPr>
          <w:p w14:paraId="6ED7C23C">
            <w:pPr>
              <w:topLinePunct/>
              <w:snapToGrid w:val="0"/>
              <w:spacing w:line="240" w:lineRule="auto"/>
              <w:jc w:val="center"/>
              <w:textAlignment w:val="center"/>
              <w:rPr>
                <w:rFonts w:ascii="Times New Roman" w:hAnsi="Times New Roman"/>
                <w:b/>
                <w:sz w:val="15"/>
                <w:szCs w:val="15"/>
              </w:rPr>
            </w:pPr>
          </w:p>
        </w:tc>
        <w:tc>
          <w:tcPr>
            <w:tcW w:w="293" w:type="dxa"/>
            <w:tcBorders>
              <w:top w:val="nil"/>
              <w:left w:val="single" w:color="auto" w:sz="4" w:space="0"/>
              <w:bottom w:val="single" w:color="auto" w:sz="4" w:space="0"/>
              <w:right w:val="nil"/>
            </w:tcBorders>
            <w:shd w:val="clear" w:color="auto" w:fill="FFFFFF" w:themeFill="background1"/>
            <w:vAlign w:val="center"/>
          </w:tcPr>
          <w:p w14:paraId="66437334">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single" w:color="auto" w:sz="4" w:space="0"/>
              <w:right w:val="nil"/>
            </w:tcBorders>
            <w:shd w:val="clear" w:color="auto" w:fill="FFFFFF" w:themeFill="background1"/>
            <w:vAlign w:val="center"/>
          </w:tcPr>
          <w:p w14:paraId="44A77206">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66CE2BBD">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0E70F084">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1DC7BF4A">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13022A5D">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551FF944">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46AA8A7B">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178F764A">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single" w:color="auto" w:sz="4" w:space="0"/>
            </w:tcBorders>
            <w:shd w:val="clear" w:color="auto" w:fill="FFFFFF" w:themeFill="background1"/>
            <w:vAlign w:val="center"/>
          </w:tcPr>
          <w:p w14:paraId="75B9B40B">
            <w:pPr>
              <w:topLinePunct/>
              <w:snapToGrid w:val="0"/>
              <w:spacing w:line="240" w:lineRule="auto"/>
              <w:jc w:val="center"/>
              <w:textAlignment w:val="center"/>
              <w:rPr>
                <w:rFonts w:ascii="Times New Roman" w:hAnsi="Times New Roman"/>
                <w:b/>
                <w:sz w:val="15"/>
                <w:szCs w:val="15"/>
              </w:rPr>
            </w:pPr>
          </w:p>
        </w:tc>
        <w:tc>
          <w:tcPr>
            <w:tcW w:w="293" w:type="dxa"/>
            <w:tcBorders>
              <w:top w:val="nil"/>
              <w:left w:val="single" w:color="auto" w:sz="4" w:space="0"/>
              <w:bottom w:val="nil"/>
              <w:right w:val="nil"/>
            </w:tcBorders>
            <w:shd w:val="clear" w:color="auto" w:fill="FFFFFF" w:themeFill="background1"/>
            <w:vAlign w:val="center"/>
          </w:tcPr>
          <w:p w14:paraId="703D0EEB">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71723033">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44B004D8">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2FB6B719">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0F9B11C0">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4B04BA2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F666E58">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67A3E954">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163B20AC">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75612233">
            <w:pPr>
              <w:topLinePunct/>
              <w:snapToGrid w:val="0"/>
              <w:spacing w:line="240" w:lineRule="auto"/>
              <w:jc w:val="center"/>
              <w:textAlignment w:val="center"/>
              <w:rPr>
                <w:rFonts w:ascii="Times New Roman" w:hAnsi="Times New Roman"/>
                <w:b/>
                <w:sz w:val="15"/>
                <w:szCs w:val="15"/>
              </w:rPr>
            </w:pPr>
          </w:p>
        </w:tc>
      </w:tr>
      <w:tr w14:paraId="4447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90" w:type="dxa"/>
            <w:tcBorders>
              <w:top w:val="nil"/>
              <w:left w:val="nil"/>
              <w:bottom w:val="nil"/>
              <w:right w:val="nil"/>
            </w:tcBorders>
            <w:shd w:val="clear" w:color="auto" w:fill="FFFFFF" w:themeFill="background1"/>
            <w:vAlign w:val="center"/>
          </w:tcPr>
          <w:p w14:paraId="3E080CF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5E763B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8E90520">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E766575">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6F1F024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3A68621">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7674660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A7BADD4">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25C88558">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18B046F4">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3D9ECB25">
            <w:pPr>
              <w:topLinePunct/>
              <w:snapToGrid w:val="0"/>
              <w:spacing w:line="240" w:lineRule="auto"/>
              <w:jc w:val="center"/>
              <w:textAlignment w:val="center"/>
              <w:rPr>
                <w:rFonts w:ascii="Times New Roman" w:hAnsi="Times New Roman"/>
                <w:b/>
                <w:sz w:val="15"/>
                <w:szCs w:val="15"/>
              </w:rPr>
            </w:pPr>
          </w:p>
        </w:tc>
        <w:tc>
          <w:tcPr>
            <w:tcW w:w="290" w:type="dxa"/>
            <w:tcBorders>
              <w:top w:val="single" w:color="auto" w:sz="4" w:space="0"/>
              <w:left w:val="nil"/>
              <w:bottom w:val="nil"/>
              <w:right w:val="single" w:color="auto" w:sz="4" w:space="0"/>
            </w:tcBorders>
            <w:shd w:val="clear" w:color="auto" w:fill="FFFFFF" w:themeFill="background1"/>
            <w:vAlign w:val="center"/>
          </w:tcPr>
          <w:p w14:paraId="0FE40F61">
            <w:pPr>
              <w:topLinePunct/>
              <w:snapToGrid w:val="0"/>
              <w:spacing w:line="240" w:lineRule="auto"/>
              <w:jc w:val="center"/>
              <w:textAlignment w:val="center"/>
              <w:rPr>
                <w:rFonts w:ascii="Times New Roman" w:hAnsi="Times New Roman"/>
                <w:b/>
                <w:sz w:val="15"/>
                <w:szCs w:val="15"/>
              </w:rPr>
            </w:pPr>
          </w:p>
        </w:tc>
        <w:tc>
          <w:tcPr>
            <w:tcW w:w="298" w:type="dxa"/>
            <w:tcBorders>
              <w:top w:val="single" w:color="auto" w:sz="4" w:space="0"/>
              <w:left w:val="single" w:color="auto" w:sz="4" w:space="0"/>
              <w:bottom w:val="single" w:color="auto" w:sz="4" w:space="0"/>
              <w:right w:val="nil"/>
            </w:tcBorders>
            <w:shd w:val="clear" w:color="auto" w:fill="FFFFFF" w:themeFill="background1"/>
            <w:vAlign w:val="center"/>
          </w:tcPr>
          <w:p w14:paraId="3B2EB3E9">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single" w:color="auto" w:sz="4" w:space="0"/>
              <w:right w:val="nil"/>
            </w:tcBorders>
            <w:shd w:val="clear" w:color="auto" w:fill="FFFFFF" w:themeFill="background1"/>
            <w:vAlign w:val="center"/>
          </w:tcPr>
          <w:p w14:paraId="09B8C9EA">
            <w:pPr>
              <w:topLinePunct/>
              <w:snapToGrid w:val="0"/>
              <w:spacing w:line="240" w:lineRule="auto"/>
              <w:jc w:val="center"/>
              <w:textAlignment w:val="center"/>
              <w:rPr>
                <w:rFonts w:ascii="Times New Roman" w:hAnsi="Times New Roman"/>
                <w:b/>
                <w:sz w:val="15"/>
                <w:szCs w:val="15"/>
              </w:rPr>
            </w:pPr>
          </w:p>
        </w:tc>
        <w:tc>
          <w:tcPr>
            <w:tcW w:w="295" w:type="dxa"/>
            <w:tcBorders>
              <w:top w:val="single" w:color="auto" w:sz="4" w:space="0"/>
              <w:left w:val="nil"/>
              <w:bottom w:val="single" w:color="auto" w:sz="4" w:space="0"/>
              <w:right w:val="nil"/>
            </w:tcBorders>
            <w:shd w:val="clear" w:color="auto" w:fill="FFFFFF" w:themeFill="background1"/>
            <w:vAlign w:val="center"/>
          </w:tcPr>
          <w:p w14:paraId="1126C870">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single" w:color="auto" w:sz="4" w:space="0"/>
              <w:right w:val="nil"/>
            </w:tcBorders>
            <w:shd w:val="clear" w:color="auto" w:fill="FFFFFF" w:themeFill="background1"/>
            <w:vAlign w:val="center"/>
          </w:tcPr>
          <w:p w14:paraId="17E42D88">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single" w:color="auto" w:sz="4" w:space="0"/>
              <w:right w:val="nil"/>
            </w:tcBorders>
            <w:shd w:val="clear" w:color="auto" w:fill="FFFFFF" w:themeFill="background1"/>
            <w:vAlign w:val="center"/>
          </w:tcPr>
          <w:p w14:paraId="27B380C4">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single" w:color="auto" w:sz="4" w:space="0"/>
              <w:right w:val="nil"/>
            </w:tcBorders>
            <w:shd w:val="clear" w:color="auto" w:fill="FFFFFF" w:themeFill="background1"/>
            <w:vAlign w:val="center"/>
          </w:tcPr>
          <w:p w14:paraId="2C5FA82F">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single" w:color="auto" w:sz="8" w:space="0"/>
            </w:tcBorders>
            <w:shd w:val="clear" w:color="auto" w:fill="FFFFFF" w:themeFill="background1"/>
            <w:vAlign w:val="center"/>
          </w:tcPr>
          <w:p w14:paraId="6CC3E9C4">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single" w:color="auto" w:sz="8" w:space="0"/>
              <w:bottom w:val="single" w:color="auto" w:sz="8" w:space="0"/>
              <w:right w:val="nil"/>
            </w:tcBorders>
            <w:shd w:val="clear" w:color="auto" w:fill="FFFFFF" w:themeFill="background1"/>
            <w:vAlign w:val="center"/>
          </w:tcPr>
          <w:p w14:paraId="32EBE41D">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single" w:color="auto" w:sz="8" w:space="0"/>
              <w:right w:val="nil"/>
            </w:tcBorders>
            <w:shd w:val="clear" w:color="auto" w:fill="FFFFFF" w:themeFill="background1"/>
            <w:vAlign w:val="center"/>
          </w:tcPr>
          <w:p w14:paraId="1E9AF332">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single" w:color="auto" w:sz="8" w:space="0"/>
              <w:right w:val="nil"/>
            </w:tcBorders>
            <w:shd w:val="clear" w:color="auto" w:fill="FFFFFF" w:themeFill="background1"/>
            <w:vAlign w:val="center"/>
          </w:tcPr>
          <w:p w14:paraId="397083A8">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single" w:color="auto" w:sz="8" w:space="0"/>
              <w:right w:val="nil"/>
            </w:tcBorders>
            <w:shd w:val="clear" w:color="auto" w:fill="FFFFFF" w:themeFill="background1"/>
            <w:vAlign w:val="center"/>
          </w:tcPr>
          <w:p w14:paraId="2C778A3E">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8" w:space="0"/>
              <w:right w:val="nil"/>
            </w:tcBorders>
            <w:shd w:val="clear" w:color="auto" w:fill="FFFFFF" w:themeFill="background1"/>
            <w:vAlign w:val="center"/>
          </w:tcPr>
          <w:p w14:paraId="00FF2792">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8" w:space="0"/>
              <w:right w:val="nil"/>
            </w:tcBorders>
            <w:shd w:val="clear" w:color="auto" w:fill="FFFFFF" w:themeFill="background1"/>
            <w:vAlign w:val="center"/>
          </w:tcPr>
          <w:p w14:paraId="579DC49C">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8" w:space="0"/>
              <w:right w:val="nil"/>
            </w:tcBorders>
            <w:shd w:val="clear" w:color="auto" w:fill="FFFFFF" w:themeFill="background1"/>
            <w:vAlign w:val="center"/>
          </w:tcPr>
          <w:p w14:paraId="5A8C73D5">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8" w:space="0"/>
              <w:right w:val="nil"/>
            </w:tcBorders>
            <w:shd w:val="clear" w:color="auto" w:fill="FFFFFF" w:themeFill="background1"/>
            <w:vAlign w:val="center"/>
          </w:tcPr>
          <w:p w14:paraId="59448B8B">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35AA332E">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5D7A43D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688E6DF">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3D0DBE19">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53428AB1">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3ACF7853">
            <w:pPr>
              <w:topLinePunct/>
              <w:snapToGrid w:val="0"/>
              <w:spacing w:line="240" w:lineRule="auto"/>
              <w:jc w:val="center"/>
              <w:textAlignment w:val="center"/>
              <w:rPr>
                <w:rFonts w:ascii="Times New Roman" w:hAnsi="Times New Roman"/>
                <w:b/>
                <w:sz w:val="15"/>
                <w:szCs w:val="15"/>
              </w:rPr>
            </w:pPr>
          </w:p>
        </w:tc>
      </w:tr>
      <w:tr w14:paraId="42F7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290" w:type="dxa"/>
            <w:tcBorders>
              <w:top w:val="nil"/>
              <w:left w:val="nil"/>
              <w:bottom w:val="nil"/>
              <w:right w:val="nil"/>
            </w:tcBorders>
            <w:shd w:val="clear" w:color="auto" w:fill="FFFFFF" w:themeFill="background1"/>
            <w:vAlign w:val="center"/>
          </w:tcPr>
          <w:p w14:paraId="14AA1F77">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D85DBB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34BD4B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F2DA397">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54E9A99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31C594E">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119ACF7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B14EE2D">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6D02232A">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060BF4FA">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13C1D1E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0D9E0514">
            <w:pPr>
              <w:topLinePunct/>
              <w:snapToGrid w:val="0"/>
              <w:spacing w:line="240" w:lineRule="auto"/>
              <w:jc w:val="center"/>
              <w:textAlignment w:val="center"/>
              <w:rPr>
                <w:rFonts w:ascii="Times New Roman" w:hAnsi="Times New Roman"/>
                <w:b/>
                <w:sz w:val="15"/>
                <w:szCs w:val="15"/>
              </w:rPr>
            </w:pPr>
          </w:p>
        </w:tc>
        <w:tc>
          <w:tcPr>
            <w:tcW w:w="298" w:type="dxa"/>
            <w:tcBorders>
              <w:top w:val="single" w:color="auto" w:sz="4" w:space="0"/>
              <w:left w:val="nil"/>
              <w:bottom w:val="nil"/>
              <w:right w:val="nil"/>
            </w:tcBorders>
            <w:shd w:val="clear" w:color="auto" w:fill="FFFFFF" w:themeFill="background1"/>
            <w:vAlign w:val="center"/>
          </w:tcPr>
          <w:p w14:paraId="02357D4D">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nil"/>
            </w:tcBorders>
            <w:shd w:val="clear" w:color="auto" w:fill="FFFFFF" w:themeFill="background1"/>
            <w:vAlign w:val="center"/>
          </w:tcPr>
          <w:p w14:paraId="5914ACD1">
            <w:pPr>
              <w:topLinePunct/>
              <w:snapToGrid w:val="0"/>
              <w:spacing w:line="240" w:lineRule="auto"/>
              <w:jc w:val="center"/>
              <w:textAlignment w:val="center"/>
              <w:rPr>
                <w:rFonts w:ascii="Times New Roman" w:hAnsi="Times New Roman"/>
                <w:b/>
                <w:sz w:val="15"/>
                <w:szCs w:val="15"/>
              </w:rPr>
            </w:pPr>
          </w:p>
        </w:tc>
        <w:tc>
          <w:tcPr>
            <w:tcW w:w="295" w:type="dxa"/>
            <w:tcBorders>
              <w:top w:val="single" w:color="auto" w:sz="4" w:space="0"/>
              <w:left w:val="nil"/>
              <w:bottom w:val="nil"/>
              <w:right w:val="nil"/>
            </w:tcBorders>
            <w:shd w:val="clear" w:color="auto" w:fill="FFFFFF" w:themeFill="background1"/>
            <w:vAlign w:val="center"/>
          </w:tcPr>
          <w:p w14:paraId="0936B076">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121C63E1">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66306D60">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single" w:color="auto" w:sz="4" w:space="0"/>
              <w:right w:val="single" w:color="auto" w:sz="4" w:space="0"/>
            </w:tcBorders>
            <w:shd w:val="clear" w:color="auto" w:fill="FFFFFF" w:themeFill="background1"/>
            <w:vAlign w:val="center"/>
          </w:tcPr>
          <w:p w14:paraId="6AE0F661">
            <w:pPr>
              <w:topLinePunct/>
              <w:snapToGrid w:val="0"/>
              <w:spacing w:line="240" w:lineRule="auto"/>
              <w:jc w:val="center"/>
              <w:textAlignment w:val="center"/>
              <w:rPr>
                <w:rFonts w:ascii="Times New Roman" w:hAnsi="Times New Roman"/>
                <w:b/>
                <w:sz w:val="15"/>
                <w:szCs w:val="15"/>
              </w:rPr>
            </w:pPr>
          </w:p>
        </w:tc>
        <w:tc>
          <w:tcPr>
            <w:tcW w:w="294" w:type="dxa"/>
            <w:tcBorders>
              <w:top w:val="nil"/>
              <w:left w:val="single" w:color="auto" w:sz="4" w:space="0"/>
              <w:bottom w:val="single" w:color="auto" w:sz="4" w:space="0"/>
              <w:right w:val="nil"/>
            </w:tcBorders>
            <w:shd w:val="clear" w:color="auto" w:fill="FFFFFF" w:themeFill="background1"/>
            <w:vAlign w:val="center"/>
          </w:tcPr>
          <w:p w14:paraId="5358E6C4">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8" w:space="0"/>
              <w:left w:val="nil"/>
              <w:bottom w:val="nil"/>
              <w:right w:val="nil"/>
            </w:tcBorders>
            <w:shd w:val="clear" w:color="auto" w:fill="FFFFFF" w:themeFill="background1"/>
            <w:vAlign w:val="center"/>
          </w:tcPr>
          <w:p w14:paraId="1499CD0A">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8" w:space="0"/>
              <w:left w:val="nil"/>
              <w:bottom w:val="nil"/>
              <w:right w:val="nil"/>
            </w:tcBorders>
            <w:shd w:val="clear" w:color="auto" w:fill="FFFFFF" w:themeFill="background1"/>
            <w:vAlign w:val="center"/>
          </w:tcPr>
          <w:p w14:paraId="6B5BB852">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8" w:space="0"/>
              <w:left w:val="nil"/>
              <w:bottom w:val="nil"/>
              <w:right w:val="nil"/>
            </w:tcBorders>
            <w:shd w:val="clear" w:color="auto" w:fill="FFFFFF" w:themeFill="background1"/>
            <w:vAlign w:val="center"/>
          </w:tcPr>
          <w:p w14:paraId="38BB0AC4">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8" w:space="0"/>
              <w:left w:val="nil"/>
              <w:bottom w:val="nil"/>
              <w:right w:val="nil"/>
            </w:tcBorders>
            <w:shd w:val="clear" w:color="auto" w:fill="FFFFFF" w:themeFill="background1"/>
            <w:vAlign w:val="center"/>
          </w:tcPr>
          <w:p w14:paraId="7A98C71C">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8" w:space="0"/>
              <w:left w:val="nil"/>
              <w:bottom w:val="single" w:color="auto" w:sz="4" w:space="0"/>
              <w:right w:val="nil"/>
            </w:tcBorders>
            <w:shd w:val="clear" w:color="auto" w:fill="FFFFFF" w:themeFill="background1"/>
            <w:vAlign w:val="center"/>
          </w:tcPr>
          <w:p w14:paraId="521B6911">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8" w:space="0"/>
              <w:left w:val="nil"/>
              <w:bottom w:val="single" w:color="auto" w:sz="4" w:space="0"/>
              <w:right w:val="nil"/>
            </w:tcBorders>
            <w:shd w:val="clear" w:color="auto" w:fill="FFFFFF" w:themeFill="background1"/>
            <w:vAlign w:val="center"/>
          </w:tcPr>
          <w:p w14:paraId="009AA099">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8" w:space="0"/>
              <w:left w:val="nil"/>
              <w:bottom w:val="single" w:color="auto" w:sz="4" w:space="0"/>
              <w:right w:val="nil"/>
            </w:tcBorders>
            <w:shd w:val="clear" w:color="auto" w:fill="FFFFFF" w:themeFill="background1"/>
            <w:vAlign w:val="center"/>
          </w:tcPr>
          <w:p w14:paraId="470FC4E1">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8" w:space="0"/>
              <w:left w:val="nil"/>
              <w:bottom w:val="single" w:color="auto" w:sz="4" w:space="0"/>
              <w:right w:val="nil"/>
            </w:tcBorders>
            <w:shd w:val="clear" w:color="auto" w:fill="FFFFFF" w:themeFill="background1"/>
            <w:vAlign w:val="center"/>
          </w:tcPr>
          <w:p w14:paraId="4300C787">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single" w:color="auto" w:sz="4" w:space="0"/>
              <w:right w:val="single" w:color="auto" w:sz="4" w:space="0"/>
            </w:tcBorders>
            <w:shd w:val="clear" w:color="auto" w:fill="FFFFFF" w:themeFill="background1"/>
            <w:vAlign w:val="center"/>
          </w:tcPr>
          <w:p w14:paraId="0FF3588B">
            <w:pPr>
              <w:topLinePunct/>
              <w:snapToGrid w:val="0"/>
              <w:spacing w:line="240" w:lineRule="auto"/>
              <w:jc w:val="center"/>
              <w:textAlignment w:val="center"/>
              <w:rPr>
                <w:rFonts w:ascii="Times New Roman" w:hAnsi="Times New Roman"/>
                <w:b/>
                <w:sz w:val="15"/>
                <w:szCs w:val="15"/>
              </w:rPr>
            </w:pPr>
          </w:p>
        </w:tc>
        <w:tc>
          <w:tcPr>
            <w:tcW w:w="293" w:type="dxa"/>
            <w:tcBorders>
              <w:top w:val="nil"/>
              <w:left w:val="single" w:color="auto" w:sz="4" w:space="0"/>
              <w:bottom w:val="single" w:color="auto" w:sz="4" w:space="0"/>
              <w:right w:val="nil"/>
            </w:tcBorders>
            <w:shd w:val="clear" w:color="auto" w:fill="FFFFFF" w:themeFill="background1"/>
            <w:vAlign w:val="center"/>
          </w:tcPr>
          <w:p w14:paraId="05987F7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65E2609">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single" w:color="auto" w:sz="4" w:space="0"/>
              <w:right w:val="nil"/>
            </w:tcBorders>
            <w:shd w:val="clear" w:color="auto" w:fill="FFFFFF" w:themeFill="background1"/>
            <w:vAlign w:val="center"/>
          </w:tcPr>
          <w:p w14:paraId="24E5F725">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2547120C">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328C1467">
            <w:pPr>
              <w:topLinePunct/>
              <w:snapToGrid w:val="0"/>
              <w:spacing w:line="240" w:lineRule="auto"/>
              <w:jc w:val="center"/>
              <w:textAlignment w:val="center"/>
              <w:rPr>
                <w:rFonts w:ascii="Times New Roman" w:hAnsi="Times New Roman"/>
                <w:b/>
                <w:sz w:val="15"/>
                <w:szCs w:val="15"/>
              </w:rPr>
            </w:pPr>
          </w:p>
        </w:tc>
      </w:tr>
      <w:tr w14:paraId="368B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90" w:type="dxa"/>
            <w:tcBorders>
              <w:top w:val="nil"/>
              <w:left w:val="nil"/>
              <w:bottom w:val="nil"/>
              <w:right w:val="nil"/>
            </w:tcBorders>
            <w:shd w:val="clear" w:color="auto" w:fill="FFFFFF" w:themeFill="background1"/>
            <w:vAlign w:val="center"/>
          </w:tcPr>
          <w:p w14:paraId="2A7D967B">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F02C95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8F40F71">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60111EE">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5219B3E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F18441E">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20FA158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517D134">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nil"/>
              <w:right w:val="nil"/>
            </w:tcBorders>
            <w:shd w:val="clear" w:color="auto" w:fill="FFFFFF" w:themeFill="background1"/>
            <w:vAlign w:val="center"/>
          </w:tcPr>
          <w:p w14:paraId="6DC17B79">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32AACB04">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5D3B2E3F">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4269FFE7">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778B12A9">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2D57E41E">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1FD71D28">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1A863B3C">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single" w:color="auto" w:sz="4" w:space="0"/>
            </w:tcBorders>
            <w:shd w:val="clear" w:color="auto" w:fill="FFFFFF" w:themeFill="background1"/>
            <w:vAlign w:val="center"/>
          </w:tcPr>
          <w:p w14:paraId="2A9B2D03">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single" w:color="auto" w:sz="4" w:space="0"/>
              <w:bottom w:val="nil"/>
              <w:right w:val="nil"/>
            </w:tcBorders>
            <w:shd w:val="clear" w:color="auto" w:fill="FFFFFF" w:themeFill="background1"/>
            <w:vAlign w:val="center"/>
          </w:tcPr>
          <w:p w14:paraId="1E1A991E">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single" w:color="auto" w:sz="4" w:space="0"/>
            </w:tcBorders>
            <w:shd w:val="clear" w:color="auto" w:fill="FFFFFF" w:themeFill="background1"/>
            <w:vAlign w:val="center"/>
          </w:tcPr>
          <w:p w14:paraId="7D70E33E">
            <w:pPr>
              <w:topLinePunct/>
              <w:snapToGrid w:val="0"/>
              <w:spacing w:line="240" w:lineRule="auto"/>
              <w:jc w:val="center"/>
              <w:textAlignment w:val="center"/>
              <w:rPr>
                <w:rFonts w:ascii="Times New Roman" w:hAnsi="Times New Roman"/>
                <w:b/>
                <w:sz w:val="15"/>
                <w:szCs w:val="15"/>
              </w:rPr>
            </w:pPr>
          </w:p>
        </w:tc>
        <w:tc>
          <w:tcPr>
            <w:tcW w:w="294" w:type="dxa"/>
            <w:tcBorders>
              <w:top w:val="nil"/>
              <w:left w:val="single" w:color="auto" w:sz="4" w:space="0"/>
              <w:bottom w:val="nil"/>
              <w:right w:val="nil"/>
            </w:tcBorders>
            <w:shd w:val="clear" w:color="auto" w:fill="FFFFFF" w:themeFill="background1"/>
            <w:vAlign w:val="center"/>
          </w:tcPr>
          <w:p w14:paraId="6ECACF6F">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7584D6B9">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042E6BB9">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single" w:color="auto" w:sz="4" w:space="0"/>
            </w:tcBorders>
            <w:shd w:val="clear" w:color="auto" w:fill="FFFFFF" w:themeFill="background1"/>
            <w:vAlign w:val="center"/>
          </w:tcPr>
          <w:p w14:paraId="03E75D12">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single" w:color="auto" w:sz="4" w:space="0"/>
              <w:bottom w:val="nil"/>
              <w:right w:val="nil"/>
            </w:tcBorders>
            <w:shd w:val="clear" w:color="auto" w:fill="FFFFFF" w:themeFill="background1"/>
            <w:vAlign w:val="center"/>
          </w:tcPr>
          <w:p w14:paraId="5DEA2C3E">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nil"/>
            </w:tcBorders>
            <w:shd w:val="clear" w:color="auto" w:fill="FFFFFF" w:themeFill="background1"/>
            <w:vAlign w:val="center"/>
          </w:tcPr>
          <w:p w14:paraId="7BB022E8">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2F381D10">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16BFAF2E">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nil"/>
            </w:tcBorders>
            <w:shd w:val="clear" w:color="auto" w:fill="FFFFFF" w:themeFill="background1"/>
            <w:vAlign w:val="center"/>
          </w:tcPr>
          <w:p w14:paraId="52B02C4F">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nil"/>
            </w:tcBorders>
            <w:shd w:val="clear" w:color="auto" w:fill="FFFFFF" w:themeFill="background1"/>
            <w:vAlign w:val="center"/>
          </w:tcPr>
          <w:p w14:paraId="4BA0C02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70F919EB">
            <w:pPr>
              <w:topLinePunct/>
              <w:snapToGrid w:val="0"/>
              <w:spacing w:line="240" w:lineRule="auto"/>
              <w:jc w:val="center"/>
              <w:textAlignment w:val="center"/>
              <w:rPr>
                <w:rFonts w:ascii="Times New Roman" w:hAnsi="Times New Roman"/>
                <w:b/>
                <w:sz w:val="15"/>
                <w:szCs w:val="15"/>
              </w:rPr>
            </w:pPr>
          </w:p>
        </w:tc>
        <w:tc>
          <w:tcPr>
            <w:tcW w:w="296" w:type="dxa"/>
            <w:tcBorders>
              <w:top w:val="single" w:color="auto" w:sz="4" w:space="0"/>
              <w:left w:val="nil"/>
              <w:bottom w:val="nil"/>
              <w:right w:val="nil"/>
            </w:tcBorders>
            <w:shd w:val="clear" w:color="auto" w:fill="FFFFFF" w:themeFill="background1"/>
            <w:vAlign w:val="center"/>
          </w:tcPr>
          <w:p w14:paraId="1F644695">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nil"/>
            </w:tcBorders>
            <w:shd w:val="clear" w:color="auto" w:fill="FFFFFF" w:themeFill="background1"/>
            <w:vAlign w:val="center"/>
          </w:tcPr>
          <w:p w14:paraId="64F47F7E">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single" w:color="auto" w:sz="4" w:space="0"/>
            </w:tcBorders>
            <w:shd w:val="clear" w:color="auto" w:fill="FFFFFF" w:themeFill="background1"/>
            <w:vAlign w:val="center"/>
          </w:tcPr>
          <w:p w14:paraId="12CBFBEA">
            <w:pPr>
              <w:topLinePunct/>
              <w:snapToGrid w:val="0"/>
              <w:spacing w:line="240" w:lineRule="auto"/>
              <w:jc w:val="center"/>
              <w:textAlignment w:val="center"/>
              <w:rPr>
                <w:rFonts w:ascii="Times New Roman" w:hAnsi="Times New Roman"/>
                <w:b/>
                <w:sz w:val="15"/>
                <w:szCs w:val="15"/>
              </w:rPr>
            </w:pPr>
          </w:p>
        </w:tc>
      </w:tr>
      <w:tr w14:paraId="400B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90" w:type="dxa"/>
            <w:tcBorders>
              <w:top w:val="nil"/>
              <w:left w:val="nil"/>
              <w:bottom w:val="single" w:color="auto" w:sz="4" w:space="0"/>
              <w:right w:val="nil"/>
            </w:tcBorders>
            <w:shd w:val="clear" w:color="auto" w:fill="FFFFFF" w:themeFill="background1"/>
            <w:vAlign w:val="center"/>
          </w:tcPr>
          <w:p w14:paraId="30EEFA6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5B08BBF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91F2926">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3B7A88C5">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single" w:color="auto" w:sz="4" w:space="0"/>
              <w:right w:val="nil"/>
            </w:tcBorders>
            <w:shd w:val="clear" w:color="auto" w:fill="FFFFFF" w:themeFill="background1"/>
            <w:vAlign w:val="center"/>
          </w:tcPr>
          <w:p w14:paraId="66DDD20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66CFE016">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single" w:color="auto" w:sz="4" w:space="0"/>
              <w:right w:val="nil"/>
            </w:tcBorders>
            <w:shd w:val="clear" w:color="auto" w:fill="FFFFFF" w:themeFill="background1"/>
            <w:vAlign w:val="center"/>
          </w:tcPr>
          <w:p w14:paraId="4FD4A20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2B57DD6D">
            <w:pPr>
              <w:topLinePunct/>
              <w:snapToGrid w:val="0"/>
              <w:spacing w:line="240" w:lineRule="auto"/>
              <w:jc w:val="center"/>
              <w:textAlignment w:val="center"/>
              <w:rPr>
                <w:rFonts w:ascii="Times New Roman" w:hAnsi="Times New Roman"/>
                <w:b/>
                <w:sz w:val="15"/>
                <w:szCs w:val="15"/>
              </w:rPr>
            </w:pPr>
          </w:p>
        </w:tc>
        <w:tc>
          <w:tcPr>
            <w:tcW w:w="254" w:type="dxa"/>
            <w:tcBorders>
              <w:top w:val="nil"/>
              <w:left w:val="nil"/>
              <w:bottom w:val="single" w:color="auto" w:sz="4" w:space="0"/>
              <w:right w:val="nil"/>
            </w:tcBorders>
            <w:shd w:val="clear" w:color="auto" w:fill="FFFFFF" w:themeFill="background1"/>
            <w:vAlign w:val="center"/>
          </w:tcPr>
          <w:p w14:paraId="64D66900">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10870D01">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280A9756">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395C8C05">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2E746420">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4231DDF7">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0E1D2B5E">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10157870">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single" w:color="auto" w:sz="4" w:space="0"/>
            </w:tcBorders>
            <w:shd w:val="clear" w:color="auto" w:fill="FFFFFF" w:themeFill="background1"/>
            <w:vAlign w:val="center"/>
          </w:tcPr>
          <w:p w14:paraId="22BA1883">
            <w:pPr>
              <w:topLinePunct/>
              <w:snapToGrid w:val="0"/>
              <w:spacing w:line="240" w:lineRule="auto"/>
              <w:jc w:val="center"/>
              <w:textAlignment w:val="center"/>
              <w:rPr>
                <w:rFonts w:ascii="Times New Roman" w:hAnsi="Times New Roman"/>
                <w:b/>
                <w:sz w:val="15"/>
                <w:szCs w:val="15"/>
              </w:rPr>
            </w:pPr>
          </w:p>
        </w:tc>
        <w:tc>
          <w:tcPr>
            <w:tcW w:w="293" w:type="dxa"/>
            <w:tcBorders>
              <w:top w:val="nil"/>
              <w:left w:val="single" w:color="auto" w:sz="4" w:space="0"/>
              <w:bottom w:val="single" w:color="auto" w:sz="4" w:space="0"/>
              <w:right w:val="nil"/>
            </w:tcBorders>
            <w:shd w:val="clear" w:color="auto" w:fill="FFFFFF" w:themeFill="background1"/>
            <w:vAlign w:val="center"/>
          </w:tcPr>
          <w:p w14:paraId="584B196D">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single" w:color="auto" w:sz="4" w:space="0"/>
            </w:tcBorders>
            <w:shd w:val="clear" w:color="auto" w:fill="FFFFFF" w:themeFill="background1"/>
            <w:vAlign w:val="center"/>
          </w:tcPr>
          <w:p w14:paraId="541B6182">
            <w:pPr>
              <w:topLinePunct/>
              <w:snapToGrid w:val="0"/>
              <w:spacing w:line="240" w:lineRule="auto"/>
              <w:jc w:val="center"/>
              <w:textAlignment w:val="center"/>
              <w:rPr>
                <w:rFonts w:ascii="Times New Roman" w:hAnsi="Times New Roman"/>
                <w:b/>
                <w:sz w:val="15"/>
                <w:szCs w:val="15"/>
              </w:rPr>
            </w:pPr>
          </w:p>
        </w:tc>
        <w:tc>
          <w:tcPr>
            <w:tcW w:w="294" w:type="dxa"/>
            <w:tcBorders>
              <w:top w:val="nil"/>
              <w:left w:val="single" w:color="auto" w:sz="4" w:space="0"/>
              <w:bottom w:val="single" w:color="auto" w:sz="4" w:space="0"/>
              <w:right w:val="nil"/>
            </w:tcBorders>
            <w:shd w:val="clear" w:color="auto" w:fill="FFFFFF" w:themeFill="background1"/>
            <w:vAlign w:val="center"/>
          </w:tcPr>
          <w:p w14:paraId="39789C2E">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630C7663">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7026A075">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single" w:color="auto" w:sz="4" w:space="0"/>
            </w:tcBorders>
            <w:shd w:val="clear" w:color="auto" w:fill="FFFFFF" w:themeFill="background1"/>
            <w:vAlign w:val="center"/>
          </w:tcPr>
          <w:p w14:paraId="14E6A94F">
            <w:pPr>
              <w:topLinePunct/>
              <w:snapToGrid w:val="0"/>
              <w:spacing w:line="240" w:lineRule="auto"/>
              <w:jc w:val="center"/>
              <w:textAlignment w:val="center"/>
              <w:rPr>
                <w:rFonts w:ascii="Times New Roman" w:hAnsi="Times New Roman"/>
                <w:b/>
                <w:sz w:val="15"/>
                <w:szCs w:val="15"/>
              </w:rPr>
            </w:pPr>
          </w:p>
        </w:tc>
        <w:tc>
          <w:tcPr>
            <w:tcW w:w="293" w:type="dxa"/>
            <w:tcBorders>
              <w:top w:val="nil"/>
              <w:left w:val="single" w:color="auto" w:sz="4" w:space="0"/>
              <w:bottom w:val="single" w:color="auto" w:sz="4" w:space="0"/>
              <w:right w:val="nil"/>
            </w:tcBorders>
            <w:shd w:val="clear" w:color="auto" w:fill="FFFFFF" w:themeFill="background1"/>
            <w:vAlign w:val="center"/>
          </w:tcPr>
          <w:p w14:paraId="6FF9F877">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63BDD2FB">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0453DACD">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1FFDA85E">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6130D2F9">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291A767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73FB587">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single" w:color="auto" w:sz="4" w:space="0"/>
              <w:right w:val="nil"/>
            </w:tcBorders>
            <w:shd w:val="clear" w:color="auto" w:fill="FFFFFF" w:themeFill="background1"/>
            <w:vAlign w:val="center"/>
          </w:tcPr>
          <w:p w14:paraId="6223F760">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18D5F71E">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single" w:color="auto" w:sz="4" w:space="0"/>
            </w:tcBorders>
            <w:shd w:val="clear" w:color="auto" w:fill="FFFFFF" w:themeFill="background1"/>
            <w:vAlign w:val="center"/>
          </w:tcPr>
          <w:p w14:paraId="6375FA2F">
            <w:pPr>
              <w:topLinePunct/>
              <w:snapToGrid w:val="0"/>
              <w:spacing w:line="240" w:lineRule="auto"/>
              <w:jc w:val="center"/>
              <w:textAlignment w:val="center"/>
              <w:rPr>
                <w:rFonts w:ascii="Times New Roman" w:hAnsi="Times New Roman"/>
                <w:b/>
                <w:sz w:val="15"/>
                <w:szCs w:val="15"/>
              </w:rPr>
            </w:pPr>
          </w:p>
        </w:tc>
      </w:tr>
      <w:tr w14:paraId="4307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400" w:type="dxa"/>
            <w:gridSpan w:val="33"/>
            <w:tcBorders>
              <w:top w:val="single" w:color="auto" w:sz="4" w:space="0"/>
              <w:left w:val="single" w:color="auto" w:sz="4" w:space="0"/>
              <w:right w:val="single" w:color="auto" w:sz="4" w:space="0"/>
            </w:tcBorders>
            <w:shd w:val="clear" w:color="auto" w:fill="FFFFFF" w:themeFill="background1"/>
            <w:vAlign w:val="center"/>
          </w:tcPr>
          <w:p w14:paraId="2154888E">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马草河-水务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322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90" w:type="dxa"/>
            <w:tcBorders>
              <w:right w:val="single" w:color="auto" w:sz="4" w:space="0"/>
            </w:tcBorders>
            <w:shd w:val="clear" w:color="auto" w:fill="E7E6E6" w:themeFill="background2"/>
            <w:vAlign w:val="center"/>
          </w:tcPr>
          <w:p w14:paraId="0F8C962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3" w:type="dxa"/>
            <w:tcBorders>
              <w:left w:val="single" w:color="auto" w:sz="4" w:space="0"/>
              <w:right w:val="single" w:color="auto" w:sz="4" w:space="0"/>
            </w:tcBorders>
            <w:vAlign w:val="center"/>
          </w:tcPr>
          <w:p w14:paraId="1F69E7E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2" w:type="dxa"/>
            <w:tcBorders>
              <w:left w:val="single" w:color="auto" w:sz="4" w:space="0"/>
              <w:right w:val="single" w:color="auto" w:sz="4" w:space="0"/>
            </w:tcBorders>
            <w:vAlign w:val="center"/>
          </w:tcPr>
          <w:p w14:paraId="3CF1910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3" w:type="dxa"/>
            <w:tcBorders>
              <w:left w:val="single" w:color="auto" w:sz="4" w:space="0"/>
              <w:right w:val="single" w:color="auto" w:sz="4" w:space="0"/>
            </w:tcBorders>
            <w:vAlign w:val="center"/>
          </w:tcPr>
          <w:p w14:paraId="1A55C82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4" w:type="dxa"/>
            <w:tcBorders>
              <w:left w:val="single" w:color="auto" w:sz="4" w:space="0"/>
              <w:right w:val="single" w:color="auto" w:sz="4" w:space="0"/>
            </w:tcBorders>
            <w:vAlign w:val="center"/>
          </w:tcPr>
          <w:p w14:paraId="67EB8D3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2" w:type="dxa"/>
            <w:tcBorders>
              <w:left w:val="single" w:color="auto" w:sz="4" w:space="0"/>
              <w:right w:val="single" w:color="auto" w:sz="4" w:space="0"/>
            </w:tcBorders>
            <w:vAlign w:val="center"/>
          </w:tcPr>
          <w:p w14:paraId="5295D1D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4" w:type="dxa"/>
            <w:tcBorders>
              <w:left w:val="single" w:color="auto" w:sz="4" w:space="0"/>
              <w:right w:val="single" w:color="auto" w:sz="4" w:space="0"/>
            </w:tcBorders>
            <w:vAlign w:val="center"/>
          </w:tcPr>
          <w:p w14:paraId="58A03B4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1" w:type="dxa"/>
            <w:tcBorders>
              <w:left w:val="single" w:color="auto" w:sz="4" w:space="0"/>
              <w:right w:val="single" w:color="auto" w:sz="4" w:space="0"/>
            </w:tcBorders>
            <w:shd w:val="clear" w:color="auto" w:fill="E7E6E6" w:themeFill="background2"/>
            <w:vAlign w:val="center"/>
          </w:tcPr>
          <w:p w14:paraId="160E537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4" w:type="dxa"/>
            <w:tcBorders>
              <w:left w:val="single" w:color="auto" w:sz="4" w:space="0"/>
              <w:right w:val="single" w:color="auto" w:sz="4" w:space="0"/>
            </w:tcBorders>
            <w:vAlign w:val="center"/>
          </w:tcPr>
          <w:p w14:paraId="3EA55CD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3" w:type="dxa"/>
            <w:tcBorders>
              <w:left w:val="single" w:color="auto" w:sz="4" w:space="0"/>
              <w:right w:val="single" w:color="auto" w:sz="4" w:space="0"/>
            </w:tcBorders>
            <w:vAlign w:val="center"/>
          </w:tcPr>
          <w:p w14:paraId="68E8798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3" w:type="dxa"/>
            <w:tcBorders>
              <w:left w:val="single" w:color="auto" w:sz="4" w:space="0"/>
              <w:right w:val="single" w:color="auto" w:sz="4" w:space="0"/>
            </w:tcBorders>
            <w:vAlign w:val="center"/>
          </w:tcPr>
          <w:p w14:paraId="398C0C4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90" w:type="dxa"/>
            <w:tcBorders>
              <w:left w:val="single" w:color="auto" w:sz="4" w:space="0"/>
              <w:right w:val="single" w:color="auto" w:sz="4" w:space="0"/>
            </w:tcBorders>
            <w:vAlign w:val="center"/>
          </w:tcPr>
          <w:p w14:paraId="4CC116B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8" w:type="dxa"/>
            <w:tcBorders>
              <w:left w:val="single" w:color="auto" w:sz="4" w:space="0"/>
              <w:right w:val="single" w:color="auto" w:sz="4" w:space="0"/>
            </w:tcBorders>
            <w:vAlign w:val="center"/>
          </w:tcPr>
          <w:p w14:paraId="2691CA3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93" w:type="dxa"/>
            <w:tcBorders>
              <w:left w:val="single" w:color="auto" w:sz="4" w:space="0"/>
              <w:right w:val="single" w:color="auto" w:sz="4" w:space="0"/>
            </w:tcBorders>
            <w:vAlign w:val="center"/>
          </w:tcPr>
          <w:p w14:paraId="4207885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95" w:type="dxa"/>
            <w:tcBorders>
              <w:left w:val="single" w:color="auto" w:sz="4" w:space="0"/>
              <w:right w:val="single" w:color="auto" w:sz="4" w:space="0"/>
            </w:tcBorders>
            <w:vAlign w:val="center"/>
          </w:tcPr>
          <w:p w14:paraId="3606E5D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94" w:type="dxa"/>
            <w:tcBorders>
              <w:left w:val="single" w:color="auto" w:sz="4" w:space="0"/>
              <w:right w:val="single" w:color="auto" w:sz="4" w:space="0"/>
            </w:tcBorders>
            <w:vAlign w:val="center"/>
          </w:tcPr>
          <w:p w14:paraId="41AD7B8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94" w:type="dxa"/>
            <w:tcBorders>
              <w:left w:val="single" w:color="auto" w:sz="4" w:space="0"/>
              <w:right w:val="single" w:color="auto" w:sz="4" w:space="0"/>
            </w:tcBorders>
            <w:vAlign w:val="center"/>
          </w:tcPr>
          <w:p w14:paraId="3769740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93" w:type="dxa"/>
            <w:tcBorders>
              <w:left w:val="single" w:color="auto" w:sz="4" w:space="0"/>
              <w:right w:val="single" w:color="auto" w:sz="4" w:space="0"/>
            </w:tcBorders>
            <w:shd w:val="clear" w:color="auto" w:fill="E7E6E6" w:themeFill="background2"/>
            <w:vAlign w:val="center"/>
          </w:tcPr>
          <w:p w14:paraId="639576B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94" w:type="dxa"/>
            <w:tcBorders>
              <w:left w:val="single" w:color="auto" w:sz="4" w:space="0"/>
              <w:right w:val="single" w:color="auto" w:sz="4" w:space="0"/>
            </w:tcBorders>
            <w:shd w:val="clear" w:color="auto" w:fill="E7E6E6" w:themeFill="background2"/>
            <w:vAlign w:val="center"/>
          </w:tcPr>
          <w:p w14:paraId="77F8A84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94" w:type="dxa"/>
            <w:tcBorders>
              <w:left w:val="single" w:color="auto" w:sz="4" w:space="0"/>
              <w:right w:val="single" w:color="auto" w:sz="4" w:space="0"/>
            </w:tcBorders>
            <w:vAlign w:val="center"/>
          </w:tcPr>
          <w:p w14:paraId="195C2BB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4" w:type="dxa"/>
            <w:tcBorders>
              <w:left w:val="single" w:color="auto" w:sz="4" w:space="0"/>
              <w:right w:val="single" w:color="auto" w:sz="4" w:space="0"/>
            </w:tcBorders>
            <w:vAlign w:val="center"/>
          </w:tcPr>
          <w:p w14:paraId="000604C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94" w:type="dxa"/>
            <w:tcBorders>
              <w:left w:val="single" w:color="auto" w:sz="4" w:space="0"/>
              <w:right w:val="single" w:color="auto" w:sz="4" w:space="0"/>
            </w:tcBorders>
            <w:vAlign w:val="center"/>
          </w:tcPr>
          <w:p w14:paraId="01F2962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94" w:type="dxa"/>
            <w:tcBorders>
              <w:left w:val="single" w:color="auto" w:sz="4" w:space="0"/>
              <w:right w:val="single" w:color="auto" w:sz="4" w:space="0"/>
            </w:tcBorders>
            <w:vAlign w:val="center"/>
          </w:tcPr>
          <w:p w14:paraId="5276DE5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93" w:type="dxa"/>
            <w:tcBorders>
              <w:left w:val="single" w:color="auto" w:sz="4" w:space="0"/>
              <w:right w:val="single" w:color="auto" w:sz="4" w:space="0"/>
            </w:tcBorders>
            <w:vAlign w:val="center"/>
          </w:tcPr>
          <w:p w14:paraId="353C690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93" w:type="dxa"/>
            <w:tcBorders>
              <w:left w:val="single" w:color="auto" w:sz="4" w:space="0"/>
              <w:right w:val="single" w:color="auto" w:sz="4" w:space="0"/>
            </w:tcBorders>
            <w:vAlign w:val="center"/>
          </w:tcPr>
          <w:p w14:paraId="6995BC0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94" w:type="dxa"/>
            <w:tcBorders>
              <w:left w:val="single" w:color="auto" w:sz="4" w:space="0"/>
              <w:right w:val="single" w:color="auto" w:sz="4" w:space="0"/>
            </w:tcBorders>
            <w:vAlign w:val="center"/>
          </w:tcPr>
          <w:p w14:paraId="305B693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94" w:type="dxa"/>
            <w:tcBorders>
              <w:left w:val="single" w:color="auto" w:sz="4" w:space="0"/>
              <w:right w:val="single" w:color="auto" w:sz="4" w:space="0"/>
            </w:tcBorders>
            <w:vAlign w:val="center"/>
          </w:tcPr>
          <w:p w14:paraId="3DE0CC9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93" w:type="dxa"/>
            <w:tcBorders>
              <w:left w:val="single" w:color="auto" w:sz="4" w:space="0"/>
              <w:right w:val="single" w:color="auto" w:sz="4" w:space="0"/>
            </w:tcBorders>
            <w:vAlign w:val="center"/>
          </w:tcPr>
          <w:p w14:paraId="74163DC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293" w:type="dxa"/>
            <w:tcBorders>
              <w:left w:val="single" w:color="auto" w:sz="4" w:space="0"/>
              <w:right w:val="single" w:color="auto" w:sz="4" w:space="0"/>
            </w:tcBorders>
            <w:vAlign w:val="center"/>
          </w:tcPr>
          <w:p w14:paraId="144D1BF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292" w:type="dxa"/>
            <w:tcBorders>
              <w:left w:val="single" w:color="auto" w:sz="4" w:space="0"/>
              <w:right w:val="single" w:color="auto" w:sz="4" w:space="0"/>
            </w:tcBorders>
            <w:vAlign w:val="center"/>
          </w:tcPr>
          <w:p w14:paraId="6D35B0C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96" w:type="dxa"/>
            <w:tcBorders>
              <w:left w:val="single" w:color="auto" w:sz="4" w:space="0"/>
              <w:right w:val="single" w:color="auto" w:sz="4" w:space="0"/>
            </w:tcBorders>
            <w:vAlign w:val="center"/>
          </w:tcPr>
          <w:p w14:paraId="3FCCE13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93" w:type="dxa"/>
            <w:tcBorders>
              <w:left w:val="single" w:color="auto" w:sz="4" w:space="0"/>
              <w:right w:val="single" w:color="auto" w:sz="4" w:space="0"/>
            </w:tcBorders>
            <w:vAlign w:val="center"/>
          </w:tcPr>
          <w:p w14:paraId="31EA050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3" w:type="dxa"/>
            <w:tcBorders>
              <w:left w:val="single" w:color="auto" w:sz="4" w:space="0"/>
              <w:right w:val="single" w:color="auto" w:sz="4" w:space="0"/>
            </w:tcBorders>
            <w:vAlign w:val="center"/>
          </w:tcPr>
          <w:p w14:paraId="79CFC0E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0D9A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90" w:type="dxa"/>
            <w:tcBorders>
              <w:right w:val="single" w:color="auto" w:sz="4" w:space="0"/>
            </w:tcBorders>
            <w:shd w:val="clear" w:color="auto" w:fill="E7E6E6" w:themeFill="background2"/>
            <w:vAlign w:val="center"/>
          </w:tcPr>
          <w:p w14:paraId="455B6B0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3" w:type="dxa"/>
            <w:tcBorders>
              <w:left w:val="single" w:color="auto" w:sz="4" w:space="0"/>
              <w:right w:val="single" w:color="auto" w:sz="4" w:space="0"/>
            </w:tcBorders>
            <w:vAlign w:val="center"/>
          </w:tcPr>
          <w:p w14:paraId="5F250A22">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2B02B576">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53" w:type="dxa"/>
            <w:tcBorders>
              <w:left w:val="single" w:color="auto" w:sz="4" w:space="0"/>
              <w:right w:val="single" w:color="auto" w:sz="4" w:space="0"/>
            </w:tcBorders>
            <w:vAlign w:val="center"/>
          </w:tcPr>
          <w:p w14:paraId="21F8340E">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4" w:type="dxa"/>
            <w:tcBorders>
              <w:left w:val="single" w:color="auto" w:sz="4" w:space="0"/>
              <w:right w:val="single" w:color="auto" w:sz="4" w:space="0"/>
            </w:tcBorders>
            <w:vAlign w:val="center"/>
          </w:tcPr>
          <w:p w14:paraId="49F1BBCD">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59BE8296">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4" w:type="dxa"/>
            <w:tcBorders>
              <w:left w:val="single" w:color="auto" w:sz="4" w:space="0"/>
              <w:right w:val="single" w:color="auto" w:sz="4" w:space="0"/>
            </w:tcBorders>
            <w:vAlign w:val="center"/>
          </w:tcPr>
          <w:p w14:paraId="7CA48988">
            <w:pPr>
              <w:widowControl/>
              <w:spacing w:line="240" w:lineRule="auto"/>
              <w:jc w:val="center"/>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shd w:val="clear" w:color="auto" w:fill="E7E6E6" w:themeFill="background2"/>
            <w:vAlign w:val="center"/>
          </w:tcPr>
          <w:p w14:paraId="4F3D2CD4">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4" w:type="dxa"/>
            <w:tcBorders>
              <w:left w:val="single" w:color="auto" w:sz="4" w:space="0"/>
              <w:right w:val="single" w:color="auto" w:sz="4" w:space="0"/>
            </w:tcBorders>
            <w:vAlign w:val="center"/>
          </w:tcPr>
          <w:p w14:paraId="78ED95C2">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1</w:t>
            </w:r>
          </w:p>
        </w:tc>
        <w:tc>
          <w:tcPr>
            <w:tcW w:w="293" w:type="dxa"/>
            <w:tcBorders>
              <w:left w:val="single" w:color="auto" w:sz="4" w:space="0"/>
              <w:right w:val="single" w:color="auto" w:sz="4" w:space="0"/>
            </w:tcBorders>
            <w:vAlign w:val="center"/>
          </w:tcPr>
          <w:p w14:paraId="4D971E06">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sz w:val="15"/>
                <w:szCs w:val="15"/>
              </w:rPr>
              <w:t>1</w:t>
            </w:r>
          </w:p>
        </w:tc>
        <w:tc>
          <w:tcPr>
            <w:tcW w:w="293" w:type="dxa"/>
            <w:tcBorders>
              <w:left w:val="single" w:color="auto" w:sz="4" w:space="0"/>
              <w:right w:val="single" w:color="auto" w:sz="4" w:space="0"/>
            </w:tcBorders>
            <w:vAlign w:val="center"/>
          </w:tcPr>
          <w:p w14:paraId="3967B169">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0" w:type="dxa"/>
            <w:tcBorders>
              <w:left w:val="single" w:color="auto" w:sz="4" w:space="0"/>
              <w:right w:val="single" w:color="auto" w:sz="4" w:space="0"/>
            </w:tcBorders>
            <w:vAlign w:val="center"/>
          </w:tcPr>
          <w:p w14:paraId="5A0DCBD4">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1</w:t>
            </w:r>
          </w:p>
        </w:tc>
        <w:tc>
          <w:tcPr>
            <w:tcW w:w="298" w:type="dxa"/>
            <w:tcBorders>
              <w:left w:val="single" w:color="auto" w:sz="4" w:space="0"/>
              <w:right w:val="single" w:color="auto" w:sz="4" w:space="0"/>
            </w:tcBorders>
            <w:vAlign w:val="center"/>
          </w:tcPr>
          <w:p w14:paraId="5E51772E">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3" w:type="dxa"/>
            <w:tcBorders>
              <w:left w:val="single" w:color="auto" w:sz="4" w:space="0"/>
              <w:right w:val="single" w:color="auto" w:sz="4" w:space="0"/>
            </w:tcBorders>
            <w:vAlign w:val="center"/>
          </w:tcPr>
          <w:p w14:paraId="76560084">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6</w:t>
            </w:r>
          </w:p>
        </w:tc>
        <w:tc>
          <w:tcPr>
            <w:tcW w:w="295" w:type="dxa"/>
            <w:tcBorders>
              <w:left w:val="single" w:color="auto" w:sz="4" w:space="0"/>
              <w:right w:val="single" w:color="auto" w:sz="4" w:space="0"/>
            </w:tcBorders>
            <w:vAlign w:val="center"/>
          </w:tcPr>
          <w:p w14:paraId="5C5EBBDE">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4" w:type="dxa"/>
            <w:tcBorders>
              <w:left w:val="single" w:color="auto" w:sz="4" w:space="0"/>
              <w:right w:val="single" w:color="auto" w:sz="4" w:space="0"/>
            </w:tcBorders>
            <w:vAlign w:val="center"/>
          </w:tcPr>
          <w:p w14:paraId="395A0D7D">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4" w:type="dxa"/>
            <w:tcBorders>
              <w:left w:val="single" w:color="auto" w:sz="4" w:space="0"/>
              <w:right w:val="single" w:color="auto" w:sz="4" w:space="0"/>
            </w:tcBorders>
            <w:vAlign w:val="center"/>
          </w:tcPr>
          <w:p w14:paraId="4EC44615">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9</w:t>
            </w:r>
          </w:p>
        </w:tc>
        <w:tc>
          <w:tcPr>
            <w:tcW w:w="293" w:type="dxa"/>
            <w:tcBorders>
              <w:left w:val="single" w:color="auto" w:sz="4" w:space="0"/>
              <w:right w:val="single" w:color="auto" w:sz="4" w:space="0"/>
            </w:tcBorders>
            <w:shd w:val="clear" w:color="auto" w:fill="E7E6E6" w:themeFill="background2"/>
            <w:vAlign w:val="center"/>
          </w:tcPr>
          <w:p w14:paraId="5AC16D04">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94" w:type="dxa"/>
            <w:tcBorders>
              <w:left w:val="single" w:color="auto" w:sz="4" w:space="0"/>
              <w:right w:val="single" w:color="auto" w:sz="4" w:space="0"/>
            </w:tcBorders>
            <w:shd w:val="clear" w:color="auto" w:fill="E7E6E6" w:themeFill="background2"/>
            <w:vAlign w:val="center"/>
          </w:tcPr>
          <w:p w14:paraId="4980270B">
            <w:pPr>
              <w:widowControl/>
              <w:spacing w:line="240" w:lineRule="auto"/>
              <w:jc w:val="center"/>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2</w:t>
            </w:r>
          </w:p>
        </w:tc>
        <w:tc>
          <w:tcPr>
            <w:tcW w:w="294" w:type="dxa"/>
            <w:tcBorders>
              <w:left w:val="single" w:color="auto" w:sz="4" w:space="0"/>
              <w:right w:val="single" w:color="auto" w:sz="4" w:space="0"/>
            </w:tcBorders>
            <w:vAlign w:val="center"/>
          </w:tcPr>
          <w:p w14:paraId="54669CBF">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4" w:type="dxa"/>
            <w:tcBorders>
              <w:left w:val="single" w:color="auto" w:sz="4" w:space="0"/>
              <w:right w:val="single" w:color="auto" w:sz="4" w:space="0"/>
            </w:tcBorders>
            <w:vAlign w:val="center"/>
          </w:tcPr>
          <w:p w14:paraId="7F983DB9">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4" w:type="dxa"/>
            <w:tcBorders>
              <w:left w:val="single" w:color="auto" w:sz="4" w:space="0"/>
              <w:right w:val="single" w:color="auto" w:sz="4" w:space="0"/>
            </w:tcBorders>
            <w:vAlign w:val="center"/>
          </w:tcPr>
          <w:p w14:paraId="0E84E975">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4" w:type="dxa"/>
            <w:tcBorders>
              <w:left w:val="single" w:color="auto" w:sz="4" w:space="0"/>
              <w:right w:val="single" w:color="auto" w:sz="4" w:space="0"/>
            </w:tcBorders>
            <w:vAlign w:val="center"/>
          </w:tcPr>
          <w:p w14:paraId="1BFCDBBD">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3" w:type="dxa"/>
            <w:tcBorders>
              <w:left w:val="single" w:color="auto" w:sz="4" w:space="0"/>
              <w:right w:val="single" w:color="auto" w:sz="4" w:space="0"/>
            </w:tcBorders>
            <w:vAlign w:val="center"/>
          </w:tcPr>
          <w:p w14:paraId="4E8697E8">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A</w:t>
            </w:r>
          </w:p>
        </w:tc>
        <w:tc>
          <w:tcPr>
            <w:tcW w:w="293" w:type="dxa"/>
            <w:tcBorders>
              <w:left w:val="single" w:color="auto" w:sz="4" w:space="0"/>
              <w:right w:val="single" w:color="auto" w:sz="4" w:space="0"/>
            </w:tcBorders>
            <w:vAlign w:val="center"/>
          </w:tcPr>
          <w:p w14:paraId="1C7E8C9B">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Y</w:t>
            </w:r>
          </w:p>
        </w:tc>
        <w:tc>
          <w:tcPr>
            <w:tcW w:w="294" w:type="dxa"/>
            <w:tcBorders>
              <w:left w:val="single" w:color="auto" w:sz="4" w:space="0"/>
              <w:right w:val="single" w:color="auto" w:sz="4" w:space="0"/>
            </w:tcBorders>
            <w:vAlign w:val="center"/>
          </w:tcPr>
          <w:p w14:paraId="3DE4CA4F">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D</w:t>
            </w:r>
          </w:p>
        </w:tc>
        <w:tc>
          <w:tcPr>
            <w:tcW w:w="294" w:type="dxa"/>
            <w:tcBorders>
              <w:left w:val="single" w:color="auto" w:sz="4" w:space="0"/>
              <w:right w:val="single" w:color="auto" w:sz="4" w:space="0"/>
            </w:tcBorders>
            <w:vAlign w:val="center"/>
          </w:tcPr>
          <w:p w14:paraId="0D3214CA">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3" w:type="dxa"/>
            <w:tcBorders>
              <w:left w:val="single" w:color="auto" w:sz="4" w:space="0"/>
              <w:right w:val="single" w:color="auto" w:sz="4" w:space="0"/>
            </w:tcBorders>
            <w:vAlign w:val="center"/>
          </w:tcPr>
          <w:p w14:paraId="555445ED">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3" w:type="dxa"/>
            <w:tcBorders>
              <w:left w:val="single" w:color="auto" w:sz="4" w:space="0"/>
              <w:right w:val="single" w:color="auto" w:sz="4" w:space="0"/>
            </w:tcBorders>
            <w:vAlign w:val="center"/>
          </w:tcPr>
          <w:p w14:paraId="1D0B65F3">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5952CE61">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6" w:type="dxa"/>
            <w:tcBorders>
              <w:left w:val="single" w:color="auto" w:sz="4" w:space="0"/>
              <w:right w:val="single" w:color="auto" w:sz="4" w:space="0"/>
            </w:tcBorders>
            <w:vAlign w:val="center"/>
          </w:tcPr>
          <w:p w14:paraId="58C4346E">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3" w:type="dxa"/>
            <w:tcBorders>
              <w:left w:val="single" w:color="auto" w:sz="4" w:space="0"/>
              <w:right w:val="single" w:color="auto" w:sz="4" w:space="0"/>
            </w:tcBorders>
            <w:vAlign w:val="center"/>
          </w:tcPr>
          <w:p w14:paraId="7A1C4DF4">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R</w:t>
            </w:r>
          </w:p>
        </w:tc>
        <w:tc>
          <w:tcPr>
            <w:tcW w:w="293" w:type="dxa"/>
            <w:tcBorders>
              <w:left w:val="single" w:color="auto" w:sz="4" w:space="0"/>
              <w:right w:val="single" w:color="auto" w:sz="4" w:space="0"/>
            </w:tcBorders>
            <w:vAlign w:val="center"/>
          </w:tcPr>
          <w:p w14:paraId="2AE77C5C">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r>
      <w:tr w14:paraId="0A6D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0" w:type="dxa"/>
            <w:tcBorders>
              <w:bottom w:val="single" w:color="auto" w:sz="4" w:space="0"/>
              <w:right w:val="single" w:color="auto" w:sz="4" w:space="0"/>
            </w:tcBorders>
            <w:shd w:val="clear" w:color="auto" w:fill="E7E6E6" w:themeFill="background2"/>
            <w:vAlign w:val="center"/>
          </w:tcPr>
          <w:p w14:paraId="7D0CAB0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18" w:type="dxa"/>
            <w:gridSpan w:val="6"/>
            <w:tcBorders>
              <w:left w:val="single" w:color="auto" w:sz="4" w:space="0"/>
              <w:bottom w:val="single" w:color="auto" w:sz="4" w:space="0"/>
              <w:right w:val="single" w:color="auto" w:sz="4" w:space="0"/>
            </w:tcBorders>
            <w:vAlign w:val="center"/>
          </w:tcPr>
          <w:p w14:paraId="6A09B23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91" w:type="dxa"/>
            <w:tcBorders>
              <w:left w:val="single" w:color="auto" w:sz="4" w:space="0"/>
              <w:bottom w:val="single" w:color="auto" w:sz="4" w:space="0"/>
              <w:right w:val="single" w:color="auto" w:sz="4" w:space="0"/>
            </w:tcBorders>
            <w:shd w:val="clear" w:color="auto" w:fill="E7E6E6" w:themeFill="background2"/>
            <w:vAlign w:val="center"/>
          </w:tcPr>
          <w:p w14:paraId="1106A1E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604" w:type="dxa"/>
            <w:gridSpan w:val="9"/>
            <w:tcBorders>
              <w:left w:val="single" w:color="auto" w:sz="4" w:space="0"/>
              <w:bottom w:val="single" w:color="auto" w:sz="4" w:space="0"/>
              <w:right w:val="single" w:color="auto" w:sz="4" w:space="0"/>
            </w:tcBorders>
            <w:vAlign w:val="center"/>
          </w:tcPr>
          <w:p w14:paraId="467DDE0E">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87" w:type="dxa"/>
            <w:gridSpan w:val="2"/>
            <w:tcBorders>
              <w:left w:val="single" w:color="auto" w:sz="4" w:space="0"/>
              <w:bottom w:val="single" w:color="auto" w:sz="4" w:space="0"/>
              <w:right w:val="single" w:color="auto" w:sz="4" w:space="0"/>
            </w:tcBorders>
            <w:shd w:val="clear" w:color="auto" w:fill="E7E6E6" w:themeFill="background2"/>
            <w:vAlign w:val="center"/>
          </w:tcPr>
          <w:p w14:paraId="65BC8F55">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110" w:type="dxa"/>
            <w:gridSpan w:val="14"/>
            <w:tcBorders>
              <w:left w:val="single" w:color="auto" w:sz="4" w:space="0"/>
              <w:bottom w:val="single" w:color="auto" w:sz="4" w:space="0"/>
              <w:right w:val="single" w:color="auto" w:sz="4" w:space="0"/>
            </w:tcBorders>
            <w:vAlign w:val="center"/>
          </w:tcPr>
          <w:p w14:paraId="0DD39E54">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2B844647">
      <w:pPr>
        <w:pStyle w:val="92"/>
        <w:numPr>
          <w:ilvl w:val="0"/>
          <w:numId w:val="0"/>
        </w:numPr>
        <w:spacing w:before="156" w:after="156"/>
      </w:pPr>
      <w:r>
        <w:rPr>
          <w:rFonts w:hint="eastAsia"/>
        </w:rPr>
        <w:t>图B.1 河流32位身份标识代码与原有代码编码继承关系</w:t>
      </w:r>
    </w:p>
    <w:p w14:paraId="0C88D3F5">
      <w:pPr>
        <w:pStyle w:val="220"/>
        <w:outlineLvl w:val="2"/>
      </w:pPr>
      <w:r>
        <w:rPr>
          <w:rFonts w:hint="eastAsia"/>
        </w:rPr>
        <w:t>湖泊32位身份标识代码</w:t>
      </w:r>
      <w:r>
        <w:rPr>
          <w:rFonts w:hint="eastAsia"/>
          <w:bCs/>
        </w:rPr>
        <w:t>与原有代码编码继承关系</w:t>
      </w:r>
      <w:r>
        <w:rPr>
          <w:rFonts w:hint="eastAsia"/>
        </w:rPr>
        <w:t>见图B.</w:t>
      </w:r>
      <w:r>
        <w:t>2</w:t>
      </w:r>
      <w:r>
        <w:rPr>
          <w:rFonts w:hint="eastAsia"/>
        </w:rPr>
        <w:t>。</w:t>
      </w:r>
    </w:p>
    <w:p w14:paraId="78382063">
      <w:pPr>
        <w:pStyle w:val="65"/>
        <w:ind w:firstLine="420"/>
      </w:pPr>
    </w:p>
    <w:tbl>
      <w:tblPr>
        <w:tblStyle w:val="3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
        <w:gridCol w:w="248"/>
        <w:gridCol w:w="248"/>
        <w:gridCol w:w="248"/>
        <w:gridCol w:w="248"/>
        <w:gridCol w:w="249"/>
        <w:gridCol w:w="249"/>
        <w:gridCol w:w="286"/>
        <w:gridCol w:w="249"/>
        <w:gridCol w:w="286"/>
        <w:gridCol w:w="287"/>
        <w:gridCol w:w="287"/>
        <w:gridCol w:w="288"/>
        <w:gridCol w:w="288"/>
        <w:gridCol w:w="288"/>
        <w:gridCol w:w="288"/>
        <w:gridCol w:w="288"/>
        <w:gridCol w:w="288"/>
        <w:gridCol w:w="288"/>
        <w:gridCol w:w="288"/>
        <w:gridCol w:w="288"/>
        <w:gridCol w:w="288"/>
        <w:gridCol w:w="16"/>
        <w:gridCol w:w="278"/>
        <w:gridCol w:w="16"/>
        <w:gridCol w:w="272"/>
        <w:gridCol w:w="15"/>
        <w:gridCol w:w="273"/>
        <w:gridCol w:w="15"/>
        <w:gridCol w:w="273"/>
        <w:gridCol w:w="15"/>
        <w:gridCol w:w="273"/>
        <w:gridCol w:w="15"/>
        <w:gridCol w:w="273"/>
        <w:gridCol w:w="15"/>
        <w:gridCol w:w="273"/>
        <w:gridCol w:w="15"/>
        <w:gridCol w:w="273"/>
        <w:gridCol w:w="15"/>
        <w:gridCol w:w="273"/>
        <w:gridCol w:w="15"/>
        <w:gridCol w:w="273"/>
        <w:gridCol w:w="15"/>
        <w:gridCol w:w="274"/>
        <w:gridCol w:w="15"/>
      </w:tblGrid>
      <w:tr w14:paraId="6611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85" w:type="dxa"/>
            <w:tcBorders>
              <w:top w:val="nil"/>
              <w:left w:val="nil"/>
              <w:bottom w:val="nil"/>
              <w:right w:val="nil"/>
            </w:tcBorders>
            <w:shd w:val="clear" w:color="auto" w:fill="FFFFFF" w:themeFill="background1"/>
            <w:vAlign w:val="center"/>
          </w:tcPr>
          <w:p w14:paraId="1C3F739F">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494365C4">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39A3E339">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5F50E56F">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3D7ECA76">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4429E35D">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1604401A">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3C1BECB4">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single" w:color="auto" w:sz="4" w:space="0"/>
            </w:tcBorders>
            <w:shd w:val="clear" w:color="auto" w:fill="FFFFFF" w:themeFill="background1"/>
            <w:vAlign w:val="center"/>
          </w:tcPr>
          <w:p w14:paraId="16548544">
            <w:pPr>
              <w:topLinePunct/>
              <w:snapToGrid w:val="0"/>
              <w:spacing w:line="240" w:lineRule="auto"/>
              <w:jc w:val="center"/>
              <w:textAlignment w:val="center"/>
              <w:rPr>
                <w:rFonts w:ascii="Times New Roman" w:hAnsi="Times New Roman"/>
                <w:b/>
                <w:sz w:val="15"/>
                <w:szCs w:val="15"/>
                <w:highlight w:val="yellow"/>
              </w:rPr>
            </w:pPr>
          </w:p>
        </w:tc>
        <w:tc>
          <w:tcPr>
            <w:tcW w:w="2588"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894D4E">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玉渊潭湖</w:t>
            </w:r>
          </w:p>
        </w:tc>
        <w:tc>
          <w:tcPr>
            <w:tcW w:w="288" w:type="dxa"/>
            <w:tcBorders>
              <w:top w:val="nil"/>
              <w:left w:val="single" w:color="auto" w:sz="4" w:space="0"/>
              <w:bottom w:val="nil"/>
              <w:right w:val="nil"/>
            </w:tcBorders>
            <w:shd w:val="clear" w:color="auto" w:fill="FFFFFF" w:themeFill="background1"/>
            <w:vAlign w:val="center"/>
          </w:tcPr>
          <w:p w14:paraId="05678DBE">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70B574C8">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7C4E16C9">
            <w:pPr>
              <w:topLinePunct/>
              <w:snapToGrid w:val="0"/>
              <w:spacing w:line="240" w:lineRule="auto"/>
              <w:jc w:val="center"/>
              <w:textAlignment w:val="center"/>
              <w:rPr>
                <w:rFonts w:ascii="Times New Roman" w:hAnsi="Times New Roman"/>
                <w:b/>
                <w:sz w:val="15"/>
                <w:szCs w:val="15"/>
                <w:highlight w:val="yellow"/>
              </w:rPr>
            </w:pPr>
          </w:p>
        </w:tc>
        <w:tc>
          <w:tcPr>
            <w:tcW w:w="304" w:type="dxa"/>
            <w:gridSpan w:val="2"/>
            <w:tcBorders>
              <w:top w:val="nil"/>
              <w:left w:val="nil"/>
              <w:bottom w:val="nil"/>
              <w:right w:val="nil"/>
            </w:tcBorders>
            <w:shd w:val="clear" w:color="auto" w:fill="FFFFFF" w:themeFill="background1"/>
            <w:vAlign w:val="center"/>
          </w:tcPr>
          <w:p w14:paraId="5ACD2038">
            <w:pPr>
              <w:topLinePunct/>
              <w:snapToGrid w:val="0"/>
              <w:spacing w:line="240" w:lineRule="auto"/>
              <w:jc w:val="center"/>
              <w:textAlignment w:val="center"/>
              <w:rPr>
                <w:rFonts w:ascii="Times New Roman" w:hAnsi="Times New Roman"/>
                <w:b/>
                <w:sz w:val="15"/>
                <w:szCs w:val="15"/>
                <w:highlight w:val="yellow"/>
              </w:rPr>
            </w:pPr>
          </w:p>
        </w:tc>
        <w:tc>
          <w:tcPr>
            <w:tcW w:w="294" w:type="dxa"/>
            <w:gridSpan w:val="2"/>
            <w:tcBorders>
              <w:top w:val="nil"/>
              <w:left w:val="nil"/>
              <w:bottom w:val="nil"/>
              <w:right w:val="nil"/>
            </w:tcBorders>
            <w:shd w:val="clear" w:color="auto" w:fill="FFFFFF" w:themeFill="background1"/>
            <w:vAlign w:val="center"/>
          </w:tcPr>
          <w:p w14:paraId="0A59E049">
            <w:pPr>
              <w:topLinePunct/>
              <w:snapToGrid w:val="0"/>
              <w:spacing w:line="240" w:lineRule="auto"/>
              <w:jc w:val="center"/>
              <w:textAlignment w:val="center"/>
              <w:rPr>
                <w:rFonts w:ascii="Times New Roman" w:hAnsi="Times New Roman"/>
                <w:b/>
                <w:sz w:val="15"/>
                <w:szCs w:val="15"/>
                <w:highlight w:val="yellow"/>
              </w:rPr>
            </w:pPr>
          </w:p>
        </w:tc>
        <w:tc>
          <w:tcPr>
            <w:tcW w:w="287" w:type="dxa"/>
            <w:gridSpan w:val="2"/>
            <w:tcBorders>
              <w:top w:val="nil"/>
              <w:left w:val="nil"/>
              <w:bottom w:val="nil"/>
              <w:right w:val="nil"/>
            </w:tcBorders>
            <w:shd w:val="clear" w:color="auto" w:fill="FFFFFF" w:themeFill="background1"/>
            <w:vAlign w:val="center"/>
          </w:tcPr>
          <w:p w14:paraId="34FDFF20">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F3147B8">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70991031">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3B0F2A67">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4FDA7BF9">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BD2CF09">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315D3C00">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60D39A86">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30DBEE4F">
            <w:pPr>
              <w:topLinePunct/>
              <w:snapToGrid w:val="0"/>
              <w:spacing w:line="240" w:lineRule="auto"/>
              <w:jc w:val="center"/>
              <w:textAlignment w:val="center"/>
              <w:rPr>
                <w:rFonts w:ascii="Times New Roman" w:hAnsi="Times New Roman"/>
                <w:b/>
                <w:sz w:val="15"/>
                <w:szCs w:val="15"/>
                <w:highlight w:val="yellow"/>
              </w:rPr>
            </w:pPr>
          </w:p>
        </w:tc>
        <w:tc>
          <w:tcPr>
            <w:tcW w:w="289" w:type="dxa"/>
            <w:gridSpan w:val="2"/>
            <w:tcBorders>
              <w:top w:val="nil"/>
              <w:left w:val="nil"/>
              <w:bottom w:val="nil"/>
              <w:right w:val="nil"/>
            </w:tcBorders>
            <w:shd w:val="clear" w:color="auto" w:fill="FFFFFF" w:themeFill="background1"/>
            <w:vAlign w:val="center"/>
          </w:tcPr>
          <w:p w14:paraId="00520832">
            <w:pPr>
              <w:topLinePunct/>
              <w:snapToGrid w:val="0"/>
              <w:spacing w:line="240" w:lineRule="auto"/>
              <w:jc w:val="center"/>
              <w:textAlignment w:val="center"/>
              <w:rPr>
                <w:rFonts w:ascii="Times New Roman" w:hAnsi="Times New Roman"/>
                <w:b/>
                <w:sz w:val="15"/>
                <w:szCs w:val="15"/>
                <w:highlight w:val="yellow"/>
              </w:rPr>
            </w:pPr>
          </w:p>
        </w:tc>
      </w:tr>
      <w:tr w14:paraId="3B5D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9" w:hRule="atLeast"/>
          <w:jc w:val="center"/>
        </w:trPr>
        <w:tc>
          <w:tcPr>
            <w:tcW w:w="285" w:type="dxa"/>
            <w:tcBorders>
              <w:top w:val="nil"/>
              <w:left w:val="nil"/>
              <w:bottom w:val="nil"/>
              <w:right w:val="nil"/>
            </w:tcBorders>
            <w:shd w:val="clear" w:color="auto" w:fill="FFFFFF" w:themeFill="background1"/>
            <w:vAlign w:val="center"/>
          </w:tcPr>
          <w:p w14:paraId="3A592B82">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09E6F891">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7CDA7A16">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648A8CA9">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3243142D">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5269C196">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3E347D05">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7EAD075F">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single" w:color="auto" w:sz="4" w:space="0"/>
            </w:tcBorders>
            <w:shd w:val="clear" w:color="auto" w:fill="FFFFFF" w:themeFill="background1"/>
            <w:vAlign w:val="center"/>
          </w:tcPr>
          <w:p w14:paraId="4F00D08E">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single" w:color="auto" w:sz="4" w:space="0"/>
              <w:left w:val="single" w:color="auto" w:sz="4" w:space="0"/>
            </w:tcBorders>
            <w:shd w:val="clear" w:color="auto" w:fill="FFFFFF" w:themeFill="background1"/>
            <w:vAlign w:val="center"/>
          </w:tcPr>
          <w:p w14:paraId="6D4DB9F7">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87" w:type="dxa"/>
            <w:tcBorders>
              <w:top w:val="single" w:color="auto" w:sz="4" w:space="0"/>
            </w:tcBorders>
            <w:shd w:val="clear" w:color="auto" w:fill="FFFFFF" w:themeFill="background1"/>
            <w:vAlign w:val="center"/>
          </w:tcPr>
          <w:p w14:paraId="59E4258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87" w:type="dxa"/>
            <w:tcBorders>
              <w:top w:val="single" w:color="auto" w:sz="4" w:space="0"/>
            </w:tcBorders>
            <w:shd w:val="clear" w:color="auto" w:fill="FFFFFF" w:themeFill="background1"/>
            <w:vAlign w:val="center"/>
          </w:tcPr>
          <w:p w14:paraId="20807BF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88" w:type="dxa"/>
            <w:tcBorders>
              <w:top w:val="single" w:color="auto" w:sz="4" w:space="0"/>
            </w:tcBorders>
            <w:shd w:val="clear" w:color="auto" w:fill="FFFFFF" w:themeFill="background1"/>
            <w:vAlign w:val="center"/>
          </w:tcPr>
          <w:p w14:paraId="7C2191D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88" w:type="dxa"/>
            <w:tcBorders>
              <w:top w:val="single" w:color="auto" w:sz="4" w:space="0"/>
            </w:tcBorders>
            <w:shd w:val="clear" w:color="auto" w:fill="FFFFFF" w:themeFill="background1"/>
            <w:vAlign w:val="center"/>
          </w:tcPr>
          <w:p w14:paraId="2EE4EBC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88" w:type="dxa"/>
            <w:tcBorders>
              <w:top w:val="single" w:color="auto" w:sz="4" w:space="0"/>
            </w:tcBorders>
            <w:shd w:val="clear" w:color="auto" w:fill="FFFFFF" w:themeFill="background1"/>
            <w:vAlign w:val="center"/>
          </w:tcPr>
          <w:p w14:paraId="1F350E5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88" w:type="dxa"/>
            <w:tcBorders>
              <w:top w:val="single" w:color="auto" w:sz="4" w:space="0"/>
            </w:tcBorders>
            <w:shd w:val="clear" w:color="auto" w:fill="FFFFFF" w:themeFill="background1"/>
            <w:vAlign w:val="center"/>
          </w:tcPr>
          <w:p w14:paraId="51735D5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88" w:type="dxa"/>
            <w:tcBorders>
              <w:top w:val="single" w:color="auto" w:sz="4" w:space="0"/>
            </w:tcBorders>
            <w:shd w:val="clear" w:color="auto" w:fill="FFFFFF" w:themeFill="background1"/>
            <w:vAlign w:val="center"/>
          </w:tcPr>
          <w:p w14:paraId="51D1C97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88" w:type="dxa"/>
            <w:tcBorders>
              <w:top w:val="single" w:color="auto" w:sz="4" w:space="0"/>
              <w:right w:val="single" w:color="auto" w:sz="4" w:space="0"/>
            </w:tcBorders>
            <w:shd w:val="clear" w:color="auto" w:fill="FFFFFF" w:themeFill="background1"/>
            <w:vAlign w:val="center"/>
          </w:tcPr>
          <w:p w14:paraId="782AF72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88" w:type="dxa"/>
            <w:tcBorders>
              <w:top w:val="nil"/>
              <w:left w:val="single" w:color="auto" w:sz="4" w:space="0"/>
              <w:bottom w:val="nil"/>
              <w:right w:val="nil"/>
            </w:tcBorders>
            <w:shd w:val="clear" w:color="auto" w:fill="FFFFFF" w:themeFill="background1"/>
            <w:vAlign w:val="center"/>
          </w:tcPr>
          <w:p w14:paraId="23579477">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71E76D39">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5656154C">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3F7BEC89">
            <w:pPr>
              <w:topLinePunct/>
              <w:snapToGrid w:val="0"/>
              <w:spacing w:line="240" w:lineRule="auto"/>
              <w:jc w:val="center"/>
              <w:textAlignment w:val="center"/>
              <w:rPr>
                <w:rFonts w:ascii="Times New Roman" w:hAnsi="Times New Roman"/>
                <w:b/>
                <w:sz w:val="15"/>
                <w:szCs w:val="15"/>
                <w:highlight w:val="yellow"/>
              </w:rPr>
            </w:pPr>
          </w:p>
        </w:tc>
        <w:tc>
          <w:tcPr>
            <w:tcW w:w="294" w:type="dxa"/>
            <w:gridSpan w:val="2"/>
            <w:tcBorders>
              <w:top w:val="nil"/>
              <w:left w:val="nil"/>
              <w:bottom w:val="nil"/>
              <w:right w:val="nil"/>
            </w:tcBorders>
            <w:shd w:val="clear" w:color="auto" w:fill="FFFFFF" w:themeFill="background1"/>
            <w:vAlign w:val="center"/>
          </w:tcPr>
          <w:p w14:paraId="102E1B24">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53D3DF9C">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23651F8">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78F358F4">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2AA87BE2">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1CA56598">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10373F8E">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328DDB11">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719E2A9">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7192BD0">
            <w:pPr>
              <w:topLinePunct/>
              <w:snapToGrid w:val="0"/>
              <w:spacing w:line="240" w:lineRule="auto"/>
              <w:jc w:val="center"/>
              <w:textAlignment w:val="center"/>
              <w:rPr>
                <w:rFonts w:ascii="Times New Roman" w:hAnsi="Times New Roman"/>
                <w:b/>
                <w:sz w:val="15"/>
                <w:szCs w:val="15"/>
                <w:highlight w:val="yellow"/>
              </w:rPr>
            </w:pPr>
          </w:p>
        </w:tc>
        <w:tc>
          <w:tcPr>
            <w:tcW w:w="289" w:type="dxa"/>
            <w:gridSpan w:val="2"/>
            <w:tcBorders>
              <w:top w:val="nil"/>
              <w:left w:val="nil"/>
              <w:bottom w:val="nil"/>
              <w:right w:val="nil"/>
            </w:tcBorders>
            <w:shd w:val="clear" w:color="auto" w:fill="FFFFFF" w:themeFill="background1"/>
            <w:vAlign w:val="center"/>
          </w:tcPr>
          <w:p w14:paraId="6BB289CD">
            <w:pPr>
              <w:topLinePunct/>
              <w:snapToGrid w:val="0"/>
              <w:spacing w:line="240" w:lineRule="auto"/>
              <w:jc w:val="center"/>
              <w:textAlignment w:val="center"/>
              <w:rPr>
                <w:rFonts w:ascii="Times New Roman" w:hAnsi="Times New Roman"/>
                <w:b/>
                <w:sz w:val="15"/>
                <w:szCs w:val="15"/>
                <w:highlight w:val="yellow"/>
              </w:rPr>
            </w:pPr>
          </w:p>
        </w:tc>
      </w:tr>
      <w:tr w14:paraId="6A44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9" w:hRule="atLeast"/>
          <w:jc w:val="center"/>
        </w:trPr>
        <w:tc>
          <w:tcPr>
            <w:tcW w:w="285" w:type="dxa"/>
            <w:tcBorders>
              <w:top w:val="nil"/>
              <w:left w:val="nil"/>
              <w:bottom w:val="nil"/>
              <w:right w:val="nil"/>
            </w:tcBorders>
            <w:shd w:val="clear" w:color="auto" w:fill="FFFFFF" w:themeFill="background1"/>
            <w:vAlign w:val="center"/>
          </w:tcPr>
          <w:p w14:paraId="08ABD5A3">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432F9180">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12EDB9B0">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44F954C7">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2C3626D8">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347CEA10">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372C2721">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33E5E31F">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single" w:color="auto" w:sz="4" w:space="0"/>
            </w:tcBorders>
            <w:shd w:val="clear" w:color="auto" w:fill="FFFFFF" w:themeFill="background1"/>
            <w:vAlign w:val="center"/>
          </w:tcPr>
          <w:p w14:paraId="1546F6B4">
            <w:pPr>
              <w:topLinePunct/>
              <w:snapToGrid w:val="0"/>
              <w:spacing w:line="240" w:lineRule="auto"/>
              <w:jc w:val="center"/>
              <w:textAlignment w:val="center"/>
              <w:rPr>
                <w:rFonts w:ascii="Times New Roman" w:hAnsi="Times New Roman"/>
                <w:b/>
                <w:sz w:val="15"/>
                <w:szCs w:val="15"/>
                <w:highlight w:val="yellow"/>
              </w:rPr>
            </w:pPr>
          </w:p>
        </w:tc>
        <w:tc>
          <w:tcPr>
            <w:tcW w:w="286" w:type="dxa"/>
            <w:tcBorders>
              <w:left w:val="single" w:color="auto" w:sz="4" w:space="0"/>
              <w:bottom w:val="single" w:color="auto" w:sz="4" w:space="0"/>
            </w:tcBorders>
            <w:shd w:val="clear" w:color="auto" w:fill="FFFFFF" w:themeFill="background1"/>
            <w:vAlign w:val="center"/>
          </w:tcPr>
          <w:p w14:paraId="5E731415">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87" w:type="dxa"/>
            <w:tcBorders>
              <w:bottom w:val="single" w:color="auto" w:sz="4" w:space="0"/>
            </w:tcBorders>
            <w:shd w:val="clear" w:color="auto" w:fill="FFFFFF" w:themeFill="background1"/>
            <w:vAlign w:val="center"/>
          </w:tcPr>
          <w:p w14:paraId="7FD64869">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L</w:t>
            </w:r>
          </w:p>
        </w:tc>
        <w:tc>
          <w:tcPr>
            <w:tcW w:w="287" w:type="dxa"/>
            <w:tcBorders>
              <w:bottom w:val="single" w:color="auto" w:sz="4" w:space="0"/>
            </w:tcBorders>
            <w:shd w:val="clear" w:color="auto" w:fill="FFFFFF" w:themeFill="background1"/>
            <w:vAlign w:val="center"/>
          </w:tcPr>
          <w:p w14:paraId="5AA4DBBB">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88" w:type="dxa"/>
            <w:tcBorders>
              <w:bottom w:val="single" w:color="auto" w:sz="4" w:space="0"/>
            </w:tcBorders>
            <w:shd w:val="clear" w:color="auto" w:fill="FFFFFF" w:themeFill="background1"/>
            <w:vAlign w:val="center"/>
          </w:tcPr>
          <w:p w14:paraId="018E6AE1">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B</w:t>
            </w:r>
          </w:p>
        </w:tc>
        <w:tc>
          <w:tcPr>
            <w:tcW w:w="288" w:type="dxa"/>
            <w:tcBorders>
              <w:bottom w:val="single" w:color="auto" w:sz="4" w:space="0"/>
            </w:tcBorders>
            <w:shd w:val="clear" w:color="auto" w:fill="FFFFFF" w:themeFill="background1"/>
            <w:vAlign w:val="center"/>
          </w:tcPr>
          <w:p w14:paraId="4FA6FA53">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0</w:t>
            </w:r>
          </w:p>
        </w:tc>
        <w:tc>
          <w:tcPr>
            <w:tcW w:w="288" w:type="dxa"/>
            <w:tcBorders>
              <w:bottom w:val="single" w:color="auto" w:sz="4" w:space="0"/>
            </w:tcBorders>
            <w:shd w:val="clear" w:color="auto" w:fill="FFFFFF" w:themeFill="background1"/>
            <w:vAlign w:val="center"/>
          </w:tcPr>
          <w:p w14:paraId="53DE3205">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bottom w:val="single" w:color="auto" w:sz="4" w:space="0"/>
            </w:tcBorders>
            <w:shd w:val="clear" w:color="auto" w:fill="FFFFFF" w:themeFill="background1"/>
            <w:vAlign w:val="center"/>
          </w:tcPr>
          <w:p w14:paraId="0E31D664">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0</w:t>
            </w:r>
          </w:p>
        </w:tc>
        <w:tc>
          <w:tcPr>
            <w:tcW w:w="288" w:type="dxa"/>
            <w:tcBorders>
              <w:bottom w:val="single" w:color="auto" w:sz="4" w:space="0"/>
            </w:tcBorders>
            <w:shd w:val="clear" w:color="auto" w:fill="FFFFFF" w:themeFill="background1"/>
            <w:vAlign w:val="center"/>
          </w:tcPr>
          <w:p w14:paraId="28FA7560">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4</w:t>
            </w:r>
          </w:p>
        </w:tc>
        <w:tc>
          <w:tcPr>
            <w:tcW w:w="288" w:type="dxa"/>
            <w:tcBorders>
              <w:bottom w:val="single" w:color="auto" w:sz="4" w:space="0"/>
              <w:right w:val="single" w:color="auto" w:sz="4" w:space="0"/>
            </w:tcBorders>
            <w:shd w:val="clear" w:color="auto" w:fill="FFFFFF" w:themeFill="background1"/>
            <w:vAlign w:val="center"/>
          </w:tcPr>
          <w:p w14:paraId="2B759C73">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A</w:t>
            </w:r>
          </w:p>
        </w:tc>
        <w:tc>
          <w:tcPr>
            <w:tcW w:w="288" w:type="dxa"/>
            <w:tcBorders>
              <w:top w:val="nil"/>
              <w:left w:val="single" w:color="auto" w:sz="4" w:space="0"/>
              <w:bottom w:val="nil"/>
              <w:right w:val="nil"/>
            </w:tcBorders>
            <w:shd w:val="clear" w:color="auto" w:fill="FFFFFF" w:themeFill="background1"/>
            <w:vAlign w:val="center"/>
          </w:tcPr>
          <w:p w14:paraId="59FFA092">
            <w:pPr>
              <w:widowControl/>
              <w:spacing w:line="240" w:lineRule="auto"/>
              <w:jc w:val="center"/>
              <w:textAlignment w:val="center"/>
              <w:rPr>
                <w:rFonts w:ascii="Times New Roman" w:hAnsi="Times New Roman"/>
                <w:sz w:val="15"/>
                <w:szCs w:val="15"/>
                <w:highlight w:val="yellow"/>
              </w:rPr>
            </w:pPr>
          </w:p>
        </w:tc>
        <w:tc>
          <w:tcPr>
            <w:tcW w:w="288" w:type="dxa"/>
            <w:tcBorders>
              <w:top w:val="nil"/>
              <w:left w:val="nil"/>
              <w:bottom w:val="nil"/>
              <w:right w:val="nil"/>
            </w:tcBorders>
            <w:shd w:val="clear" w:color="auto" w:fill="FFFFFF" w:themeFill="background1"/>
            <w:vAlign w:val="center"/>
          </w:tcPr>
          <w:p w14:paraId="3EBFF51A">
            <w:pPr>
              <w:widowControl/>
              <w:spacing w:line="240" w:lineRule="auto"/>
              <w:jc w:val="center"/>
              <w:textAlignment w:val="center"/>
              <w:rPr>
                <w:rFonts w:ascii="Times New Roman" w:hAnsi="Times New Roman"/>
                <w:sz w:val="15"/>
                <w:szCs w:val="15"/>
                <w:highlight w:val="yellow"/>
              </w:rPr>
            </w:pPr>
          </w:p>
        </w:tc>
        <w:tc>
          <w:tcPr>
            <w:tcW w:w="288" w:type="dxa"/>
            <w:tcBorders>
              <w:top w:val="nil"/>
              <w:left w:val="nil"/>
              <w:bottom w:val="nil"/>
              <w:right w:val="nil"/>
            </w:tcBorders>
            <w:shd w:val="clear" w:color="auto" w:fill="FFFFFF" w:themeFill="background1"/>
            <w:vAlign w:val="center"/>
          </w:tcPr>
          <w:p w14:paraId="652ACE25">
            <w:pPr>
              <w:widowControl/>
              <w:spacing w:line="240" w:lineRule="auto"/>
              <w:jc w:val="center"/>
              <w:textAlignment w:val="center"/>
              <w:rPr>
                <w:rFonts w:ascii="Times New Roman" w:hAnsi="Times New Roman"/>
                <w:sz w:val="15"/>
                <w:szCs w:val="15"/>
                <w:highlight w:val="yellow"/>
              </w:rPr>
            </w:pPr>
          </w:p>
        </w:tc>
        <w:tc>
          <w:tcPr>
            <w:tcW w:w="288" w:type="dxa"/>
            <w:tcBorders>
              <w:top w:val="nil"/>
              <w:left w:val="nil"/>
              <w:bottom w:val="nil"/>
              <w:right w:val="nil"/>
            </w:tcBorders>
            <w:shd w:val="clear" w:color="auto" w:fill="FFFFFF" w:themeFill="background1"/>
            <w:vAlign w:val="center"/>
          </w:tcPr>
          <w:p w14:paraId="36334A44">
            <w:pPr>
              <w:widowControl/>
              <w:spacing w:line="240" w:lineRule="auto"/>
              <w:jc w:val="center"/>
              <w:textAlignment w:val="center"/>
              <w:rPr>
                <w:rFonts w:ascii="Times New Roman" w:hAnsi="Times New Roman"/>
                <w:sz w:val="15"/>
                <w:szCs w:val="15"/>
                <w:highlight w:val="yellow"/>
              </w:rPr>
            </w:pPr>
          </w:p>
        </w:tc>
        <w:tc>
          <w:tcPr>
            <w:tcW w:w="294" w:type="dxa"/>
            <w:gridSpan w:val="2"/>
            <w:tcBorders>
              <w:top w:val="nil"/>
              <w:left w:val="nil"/>
              <w:bottom w:val="nil"/>
              <w:right w:val="nil"/>
            </w:tcBorders>
            <w:shd w:val="clear" w:color="auto" w:fill="FFFFFF" w:themeFill="background1"/>
            <w:vAlign w:val="center"/>
          </w:tcPr>
          <w:p w14:paraId="68B4F0F6">
            <w:pPr>
              <w:widowControl/>
              <w:spacing w:line="240" w:lineRule="auto"/>
              <w:jc w:val="center"/>
              <w:textAlignment w:val="center"/>
              <w:rPr>
                <w:rFonts w:ascii="Times New Roman" w:hAnsi="Times New Roman"/>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08CFA8B">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3B744C8F">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77A9EE47">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4D27076A">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6D543D74">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53C68413">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1C5AD57">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17978D51">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2C152470">
            <w:pPr>
              <w:topLinePunct/>
              <w:snapToGrid w:val="0"/>
              <w:spacing w:line="240" w:lineRule="auto"/>
              <w:jc w:val="center"/>
              <w:textAlignment w:val="center"/>
              <w:rPr>
                <w:rFonts w:ascii="Times New Roman" w:hAnsi="Times New Roman"/>
                <w:b/>
                <w:sz w:val="15"/>
                <w:szCs w:val="15"/>
                <w:highlight w:val="yellow"/>
              </w:rPr>
            </w:pPr>
          </w:p>
        </w:tc>
        <w:tc>
          <w:tcPr>
            <w:tcW w:w="289" w:type="dxa"/>
            <w:gridSpan w:val="2"/>
            <w:tcBorders>
              <w:top w:val="nil"/>
              <w:left w:val="nil"/>
              <w:bottom w:val="nil"/>
              <w:right w:val="nil"/>
            </w:tcBorders>
            <w:shd w:val="clear" w:color="auto" w:fill="FFFFFF" w:themeFill="background1"/>
            <w:vAlign w:val="center"/>
          </w:tcPr>
          <w:p w14:paraId="42239628">
            <w:pPr>
              <w:topLinePunct/>
              <w:snapToGrid w:val="0"/>
              <w:spacing w:line="240" w:lineRule="auto"/>
              <w:jc w:val="center"/>
              <w:textAlignment w:val="center"/>
              <w:rPr>
                <w:rFonts w:ascii="Times New Roman" w:hAnsi="Times New Roman"/>
                <w:b/>
                <w:sz w:val="15"/>
                <w:szCs w:val="15"/>
                <w:highlight w:val="yellow"/>
              </w:rPr>
            </w:pPr>
          </w:p>
        </w:tc>
      </w:tr>
      <w:tr w14:paraId="6341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89" w:hRule="atLeast"/>
          <w:jc w:val="center"/>
        </w:trPr>
        <w:tc>
          <w:tcPr>
            <w:tcW w:w="285" w:type="dxa"/>
            <w:tcBorders>
              <w:top w:val="nil"/>
              <w:left w:val="nil"/>
              <w:bottom w:val="nil"/>
              <w:right w:val="nil"/>
            </w:tcBorders>
            <w:shd w:val="clear" w:color="auto" w:fill="FFFFFF" w:themeFill="background1"/>
            <w:vAlign w:val="center"/>
          </w:tcPr>
          <w:p w14:paraId="5C86D71A">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3BF6ECA4">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0AE13483">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7CA82C66">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5ABC48B4">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043E00C7">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59B08E89">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6558F91B">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single" w:color="auto" w:sz="4" w:space="0"/>
            </w:tcBorders>
            <w:shd w:val="clear" w:color="auto" w:fill="FFFFFF" w:themeFill="background1"/>
            <w:vAlign w:val="center"/>
          </w:tcPr>
          <w:p w14:paraId="21596AC2">
            <w:pPr>
              <w:topLinePunct/>
              <w:snapToGrid w:val="0"/>
              <w:spacing w:line="240" w:lineRule="auto"/>
              <w:jc w:val="center"/>
              <w:textAlignment w:val="center"/>
              <w:rPr>
                <w:rFonts w:ascii="Times New Roman" w:hAnsi="Times New Roman"/>
                <w:b/>
                <w:sz w:val="15"/>
                <w:szCs w:val="15"/>
                <w:highlight w:val="yellow"/>
              </w:rPr>
            </w:pPr>
          </w:p>
        </w:tc>
        <w:tc>
          <w:tcPr>
            <w:tcW w:w="286" w:type="dxa"/>
            <w:tcBorders>
              <w:left w:val="single" w:color="auto" w:sz="4" w:space="0"/>
              <w:bottom w:val="single" w:color="auto" w:sz="4" w:space="0"/>
            </w:tcBorders>
            <w:shd w:val="clear" w:color="auto" w:fill="FFFFFF" w:themeFill="background1"/>
            <w:vAlign w:val="center"/>
          </w:tcPr>
          <w:p w14:paraId="7E61682B">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287" w:type="dxa"/>
            <w:tcBorders>
              <w:bottom w:val="single" w:color="auto" w:sz="4" w:space="0"/>
            </w:tcBorders>
            <w:shd w:val="clear" w:color="auto" w:fill="FFFFFF" w:themeFill="background1"/>
            <w:vAlign w:val="center"/>
          </w:tcPr>
          <w:p w14:paraId="79E635B3">
            <w:pPr>
              <w:topLinePunct/>
              <w:snapToGrid w:val="0"/>
              <w:spacing w:line="240" w:lineRule="auto"/>
              <w:jc w:val="center"/>
              <w:textAlignment w:val="center"/>
              <w:rPr>
                <w:rFonts w:ascii="Times New Roman" w:hAnsi="Times New Roman" w:eastAsiaTheme="minorEastAsia"/>
                <w:sz w:val="15"/>
                <w:szCs w:val="15"/>
              </w:rPr>
            </w:pPr>
            <w:r>
              <w:rPr>
                <w:rFonts w:hint="eastAsia" w:ascii="Times New Roman" w:hAnsi="Times New Roman"/>
                <w:sz w:val="15"/>
                <w:szCs w:val="15"/>
              </w:rPr>
              <w:t>湖泊</w:t>
            </w:r>
          </w:p>
        </w:tc>
        <w:tc>
          <w:tcPr>
            <w:tcW w:w="575" w:type="dxa"/>
            <w:gridSpan w:val="2"/>
            <w:tcBorders>
              <w:bottom w:val="nil"/>
              <w:right w:val="single" w:color="auto" w:sz="4" w:space="0"/>
            </w:tcBorders>
            <w:shd w:val="clear" w:color="auto" w:fill="FFFFFF" w:themeFill="background1"/>
            <w:vAlign w:val="center"/>
          </w:tcPr>
          <w:p w14:paraId="0FA70C71">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水系代码</w:t>
            </w:r>
          </w:p>
        </w:tc>
        <w:tc>
          <w:tcPr>
            <w:tcW w:w="1152" w:type="dxa"/>
            <w:gridSpan w:val="4"/>
            <w:tcBorders>
              <w:bottom w:val="single" w:color="auto" w:sz="4" w:space="0"/>
              <w:right w:val="single" w:color="auto" w:sz="4" w:space="0"/>
            </w:tcBorders>
            <w:shd w:val="clear" w:color="auto" w:fill="FFFFFF" w:themeFill="background1"/>
            <w:vAlign w:val="center"/>
          </w:tcPr>
          <w:p w14:paraId="1694FAA2">
            <w:pPr>
              <w:topLinePunct/>
              <w:snapToGrid w:val="0"/>
              <w:spacing w:line="240" w:lineRule="auto"/>
              <w:jc w:val="center"/>
              <w:textAlignment w:val="center"/>
              <w:rPr>
                <w:rFonts w:ascii="Times New Roman" w:hAnsi="Times New Roman" w:eastAsiaTheme="minorEastAsia"/>
                <w:sz w:val="15"/>
                <w:szCs w:val="15"/>
              </w:rPr>
            </w:pPr>
            <w:r>
              <w:rPr>
                <w:rFonts w:hint="eastAsia" w:ascii="Times New Roman" w:hAnsi="Times New Roman"/>
                <w:sz w:val="15"/>
                <w:szCs w:val="15"/>
              </w:rPr>
              <w:t>编号</w:t>
            </w:r>
          </w:p>
        </w:tc>
        <w:tc>
          <w:tcPr>
            <w:tcW w:w="288" w:type="dxa"/>
            <w:tcBorders>
              <w:bottom w:val="single" w:color="auto" w:sz="4" w:space="0"/>
              <w:right w:val="single" w:color="auto" w:sz="4" w:space="0"/>
            </w:tcBorders>
            <w:shd w:val="clear" w:color="auto" w:fill="FFFFFF" w:themeFill="background1"/>
            <w:vAlign w:val="center"/>
          </w:tcPr>
          <w:p w14:paraId="6C5FD970">
            <w:pPr>
              <w:topLinePunct/>
              <w:snapToGrid w:val="0"/>
              <w:spacing w:line="240" w:lineRule="auto"/>
              <w:jc w:val="center"/>
              <w:textAlignment w:val="center"/>
              <w:rPr>
                <w:rFonts w:ascii="Times New Roman" w:hAnsi="Times New Roman" w:eastAsiaTheme="minorEastAsia"/>
                <w:sz w:val="15"/>
                <w:szCs w:val="15"/>
              </w:rPr>
            </w:pPr>
            <w:r>
              <w:rPr>
                <w:rFonts w:hint="eastAsia" w:ascii="Times New Roman" w:hAnsi="Times New Roman"/>
                <w:sz w:val="15"/>
                <w:szCs w:val="15"/>
              </w:rPr>
              <w:t>矿化度</w:t>
            </w:r>
          </w:p>
        </w:tc>
        <w:tc>
          <w:tcPr>
            <w:tcW w:w="288" w:type="dxa"/>
            <w:tcBorders>
              <w:top w:val="nil"/>
              <w:left w:val="single" w:color="auto" w:sz="4" w:space="0"/>
              <w:bottom w:val="nil"/>
              <w:right w:val="nil"/>
            </w:tcBorders>
            <w:shd w:val="clear" w:color="auto" w:fill="FFFFFF" w:themeFill="background1"/>
            <w:vAlign w:val="center"/>
          </w:tcPr>
          <w:p w14:paraId="34258D8E">
            <w:pPr>
              <w:topLinePunct/>
              <w:snapToGrid w:val="0"/>
              <w:spacing w:line="240" w:lineRule="auto"/>
              <w:jc w:val="center"/>
              <w:textAlignment w:val="center"/>
              <w:rPr>
                <w:rFonts w:ascii="Times New Roman" w:hAnsi="Times New Roman"/>
                <w:sz w:val="15"/>
                <w:szCs w:val="15"/>
                <w:highlight w:val="yellow"/>
              </w:rPr>
            </w:pPr>
          </w:p>
        </w:tc>
        <w:tc>
          <w:tcPr>
            <w:tcW w:w="864" w:type="dxa"/>
            <w:gridSpan w:val="3"/>
            <w:tcBorders>
              <w:top w:val="nil"/>
              <w:left w:val="nil"/>
              <w:bottom w:val="nil"/>
              <w:right w:val="nil"/>
            </w:tcBorders>
            <w:shd w:val="clear" w:color="auto" w:fill="FFFFFF" w:themeFill="background1"/>
            <w:vAlign w:val="center"/>
          </w:tcPr>
          <w:p w14:paraId="1FB461C5">
            <w:pPr>
              <w:topLinePunct/>
              <w:snapToGrid w:val="0"/>
              <w:spacing w:line="240" w:lineRule="auto"/>
              <w:jc w:val="center"/>
              <w:textAlignment w:val="center"/>
              <w:rPr>
                <w:rFonts w:ascii="Times New Roman" w:hAnsi="Times New Roman"/>
                <w:sz w:val="15"/>
                <w:szCs w:val="15"/>
                <w:highlight w:val="yellow"/>
              </w:rPr>
            </w:pPr>
          </w:p>
        </w:tc>
        <w:tc>
          <w:tcPr>
            <w:tcW w:w="294" w:type="dxa"/>
            <w:gridSpan w:val="2"/>
            <w:tcBorders>
              <w:top w:val="nil"/>
              <w:left w:val="nil"/>
              <w:bottom w:val="nil"/>
              <w:right w:val="nil"/>
            </w:tcBorders>
            <w:shd w:val="clear" w:color="auto" w:fill="FFFFFF" w:themeFill="background1"/>
            <w:vAlign w:val="center"/>
          </w:tcPr>
          <w:p w14:paraId="66178C98">
            <w:pPr>
              <w:topLinePunct/>
              <w:snapToGrid w:val="0"/>
              <w:spacing w:line="240" w:lineRule="auto"/>
              <w:jc w:val="center"/>
              <w:textAlignment w:val="center"/>
              <w:rPr>
                <w:rFonts w:ascii="Times New Roman" w:hAnsi="Times New Roman"/>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30798EBE">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4265DB9A">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58A66ED9">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3F754C0">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427AFC07">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3236DD1">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138932B">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72727A7D">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2CD20225">
            <w:pPr>
              <w:topLinePunct/>
              <w:snapToGrid w:val="0"/>
              <w:spacing w:line="240" w:lineRule="auto"/>
              <w:jc w:val="center"/>
              <w:textAlignment w:val="center"/>
              <w:rPr>
                <w:rFonts w:ascii="Times New Roman" w:hAnsi="Times New Roman"/>
                <w:b/>
                <w:sz w:val="15"/>
                <w:szCs w:val="15"/>
                <w:highlight w:val="yellow"/>
              </w:rPr>
            </w:pPr>
          </w:p>
        </w:tc>
        <w:tc>
          <w:tcPr>
            <w:tcW w:w="289" w:type="dxa"/>
            <w:gridSpan w:val="2"/>
            <w:tcBorders>
              <w:top w:val="nil"/>
              <w:left w:val="nil"/>
              <w:bottom w:val="nil"/>
              <w:right w:val="nil"/>
            </w:tcBorders>
            <w:shd w:val="clear" w:color="auto" w:fill="FFFFFF" w:themeFill="background1"/>
            <w:vAlign w:val="center"/>
          </w:tcPr>
          <w:p w14:paraId="0FA90C1A">
            <w:pPr>
              <w:topLinePunct/>
              <w:snapToGrid w:val="0"/>
              <w:spacing w:line="240" w:lineRule="auto"/>
              <w:jc w:val="center"/>
              <w:textAlignment w:val="center"/>
              <w:rPr>
                <w:rFonts w:ascii="Times New Roman" w:hAnsi="Times New Roman"/>
                <w:b/>
                <w:sz w:val="15"/>
                <w:szCs w:val="15"/>
                <w:highlight w:val="yellow"/>
              </w:rPr>
            </w:pPr>
          </w:p>
        </w:tc>
      </w:tr>
      <w:tr w14:paraId="2445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0" w:hRule="atLeast"/>
          <w:jc w:val="center"/>
        </w:trPr>
        <w:tc>
          <w:tcPr>
            <w:tcW w:w="285" w:type="dxa"/>
            <w:tcBorders>
              <w:top w:val="nil"/>
              <w:left w:val="nil"/>
              <w:bottom w:val="nil"/>
              <w:right w:val="nil"/>
            </w:tcBorders>
            <w:shd w:val="clear" w:color="auto" w:fill="FFFFFF" w:themeFill="background1"/>
            <w:vAlign w:val="center"/>
          </w:tcPr>
          <w:p w14:paraId="76046064">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20F2E41A">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21257205">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3493E29D">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28696EBD">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6FCA09FF">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34EE6476">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3890E134">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291C55AB">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single" w:color="auto" w:sz="4" w:space="0"/>
              <w:left w:val="nil"/>
              <w:bottom w:val="nil"/>
              <w:right w:val="nil"/>
            </w:tcBorders>
            <w:shd w:val="clear" w:color="auto" w:fill="FFFFFF" w:themeFill="background1"/>
            <w:vAlign w:val="center"/>
          </w:tcPr>
          <w:p w14:paraId="3F0F496D">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single" w:color="auto" w:sz="4" w:space="0"/>
              <w:left w:val="nil"/>
              <w:bottom w:val="nil"/>
              <w:right w:val="single" w:color="auto" w:sz="4" w:space="0"/>
            </w:tcBorders>
            <w:shd w:val="clear" w:color="auto" w:fill="FFFFFF" w:themeFill="background1"/>
            <w:vAlign w:val="center"/>
          </w:tcPr>
          <w:p w14:paraId="4880BF4D">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single" w:color="auto" w:sz="4" w:space="0"/>
              <w:left w:val="single" w:color="auto" w:sz="4" w:space="0"/>
              <w:bottom w:val="nil"/>
              <w:right w:val="nil"/>
            </w:tcBorders>
            <w:shd w:val="clear" w:color="auto" w:fill="FFFFFF" w:themeFill="background1"/>
            <w:vAlign w:val="center"/>
          </w:tcPr>
          <w:p w14:paraId="0E37CB9C">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single" w:color="auto" w:sz="4" w:space="0"/>
            </w:tcBorders>
            <w:shd w:val="clear" w:color="auto" w:fill="FFFFFF" w:themeFill="background1"/>
            <w:vAlign w:val="center"/>
          </w:tcPr>
          <w:p w14:paraId="0D8AE2F6">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single" w:color="auto" w:sz="4" w:space="0"/>
              <w:bottom w:val="nil"/>
              <w:right w:val="nil"/>
            </w:tcBorders>
            <w:shd w:val="clear" w:color="auto" w:fill="FFFFFF" w:themeFill="background1"/>
            <w:vAlign w:val="center"/>
          </w:tcPr>
          <w:p w14:paraId="2431AF31">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nil"/>
            </w:tcBorders>
            <w:shd w:val="clear" w:color="auto" w:fill="FFFFFF" w:themeFill="background1"/>
            <w:vAlign w:val="center"/>
          </w:tcPr>
          <w:p w14:paraId="211AAAA4">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nil"/>
            </w:tcBorders>
            <w:shd w:val="clear" w:color="auto" w:fill="FFFFFF" w:themeFill="background1"/>
            <w:vAlign w:val="center"/>
          </w:tcPr>
          <w:p w14:paraId="17112621">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nil"/>
            </w:tcBorders>
            <w:shd w:val="clear" w:color="auto" w:fill="FFFFFF" w:themeFill="background1"/>
            <w:vAlign w:val="center"/>
          </w:tcPr>
          <w:p w14:paraId="07F07D95">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single" w:color="auto" w:sz="4" w:space="0"/>
            </w:tcBorders>
            <w:shd w:val="clear" w:color="auto" w:fill="FFFFFF" w:themeFill="background1"/>
            <w:vAlign w:val="center"/>
          </w:tcPr>
          <w:p w14:paraId="300E7C72">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single" w:color="auto" w:sz="4" w:space="0"/>
              <w:bottom w:val="nil"/>
              <w:right w:val="nil"/>
            </w:tcBorders>
            <w:shd w:val="clear" w:color="auto" w:fill="FFFFFF" w:themeFill="background1"/>
            <w:vAlign w:val="center"/>
          </w:tcPr>
          <w:p w14:paraId="36C8E78C">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5467C04C">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2B4906AB">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2B91868B">
            <w:pPr>
              <w:topLinePunct/>
              <w:snapToGrid w:val="0"/>
              <w:spacing w:line="240" w:lineRule="auto"/>
              <w:jc w:val="center"/>
              <w:textAlignment w:val="center"/>
              <w:rPr>
                <w:rFonts w:ascii="Times New Roman" w:hAnsi="Times New Roman"/>
                <w:b/>
                <w:sz w:val="15"/>
                <w:szCs w:val="15"/>
                <w:highlight w:val="yellow"/>
              </w:rPr>
            </w:pPr>
          </w:p>
        </w:tc>
        <w:tc>
          <w:tcPr>
            <w:tcW w:w="294" w:type="dxa"/>
            <w:gridSpan w:val="2"/>
            <w:tcBorders>
              <w:top w:val="nil"/>
              <w:left w:val="nil"/>
              <w:bottom w:val="nil"/>
              <w:right w:val="nil"/>
            </w:tcBorders>
            <w:shd w:val="clear" w:color="auto" w:fill="FFFFFF" w:themeFill="background1"/>
            <w:vAlign w:val="center"/>
          </w:tcPr>
          <w:p w14:paraId="08E353B9">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140F8FCA">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340BF8F9">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4A5B31F6">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27988B7A">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222B8A62">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7B689AE1">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770A9C4D">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6D1B2BD5">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466D7FF1">
            <w:pPr>
              <w:topLinePunct/>
              <w:snapToGrid w:val="0"/>
              <w:spacing w:line="240" w:lineRule="auto"/>
              <w:jc w:val="center"/>
              <w:textAlignment w:val="center"/>
              <w:rPr>
                <w:rFonts w:ascii="Times New Roman" w:hAnsi="Times New Roman"/>
                <w:b/>
                <w:sz w:val="15"/>
                <w:szCs w:val="15"/>
                <w:highlight w:val="yellow"/>
              </w:rPr>
            </w:pPr>
          </w:p>
        </w:tc>
        <w:tc>
          <w:tcPr>
            <w:tcW w:w="289" w:type="dxa"/>
            <w:gridSpan w:val="2"/>
            <w:tcBorders>
              <w:top w:val="nil"/>
              <w:left w:val="nil"/>
              <w:bottom w:val="nil"/>
              <w:right w:val="nil"/>
            </w:tcBorders>
            <w:shd w:val="clear" w:color="auto" w:fill="FFFFFF" w:themeFill="background1"/>
            <w:vAlign w:val="center"/>
          </w:tcPr>
          <w:p w14:paraId="71D21A3D">
            <w:pPr>
              <w:topLinePunct/>
              <w:snapToGrid w:val="0"/>
              <w:spacing w:line="240" w:lineRule="auto"/>
              <w:jc w:val="center"/>
              <w:textAlignment w:val="center"/>
              <w:rPr>
                <w:rFonts w:ascii="Times New Roman" w:hAnsi="Times New Roman"/>
                <w:b/>
                <w:sz w:val="15"/>
                <w:szCs w:val="15"/>
                <w:highlight w:val="yellow"/>
              </w:rPr>
            </w:pPr>
          </w:p>
        </w:tc>
      </w:tr>
      <w:tr w14:paraId="6C15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42" w:hRule="atLeast"/>
          <w:jc w:val="center"/>
        </w:trPr>
        <w:tc>
          <w:tcPr>
            <w:tcW w:w="285" w:type="dxa"/>
            <w:tcBorders>
              <w:top w:val="nil"/>
              <w:left w:val="nil"/>
              <w:bottom w:val="nil"/>
              <w:right w:val="nil"/>
            </w:tcBorders>
            <w:shd w:val="clear" w:color="auto" w:fill="FFFFFF" w:themeFill="background1"/>
            <w:vAlign w:val="center"/>
          </w:tcPr>
          <w:p w14:paraId="1956459C">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1DB93F26">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66B86799">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4B6B4DC5">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6E935BB3">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2631D9C4">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617BF1DE">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6AFABE4B">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30632B9F">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678D4DA6">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nil"/>
              <w:left w:val="nil"/>
              <w:bottom w:val="nil"/>
              <w:right w:val="single" w:color="auto" w:sz="4" w:space="0"/>
            </w:tcBorders>
            <w:shd w:val="clear" w:color="auto" w:fill="FFFFFF" w:themeFill="background1"/>
            <w:vAlign w:val="center"/>
          </w:tcPr>
          <w:p w14:paraId="32E8BFCF">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nil"/>
              <w:left w:val="single" w:color="auto" w:sz="4" w:space="0"/>
              <w:bottom w:val="single" w:color="auto" w:sz="4" w:space="0"/>
              <w:right w:val="nil"/>
            </w:tcBorders>
            <w:shd w:val="clear" w:color="auto" w:fill="FFFFFF" w:themeFill="background1"/>
            <w:vAlign w:val="center"/>
          </w:tcPr>
          <w:p w14:paraId="26132E42">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4" w:space="0"/>
              <w:right w:val="single" w:color="auto" w:sz="4" w:space="0"/>
            </w:tcBorders>
            <w:shd w:val="clear" w:color="auto" w:fill="FFFFFF" w:themeFill="background1"/>
            <w:vAlign w:val="center"/>
          </w:tcPr>
          <w:p w14:paraId="48E26D72">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single" w:color="auto" w:sz="4" w:space="0"/>
              <w:bottom w:val="single" w:color="auto" w:sz="4" w:space="0"/>
              <w:right w:val="nil"/>
            </w:tcBorders>
            <w:shd w:val="clear" w:color="auto" w:fill="FFFFFF" w:themeFill="background1"/>
            <w:vAlign w:val="center"/>
          </w:tcPr>
          <w:p w14:paraId="318D9597">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4" w:space="0"/>
              <w:right w:val="nil"/>
            </w:tcBorders>
            <w:shd w:val="clear" w:color="auto" w:fill="FFFFFF" w:themeFill="background1"/>
            <w:vAlign w:val="center"/>
          </w:tcPr>
          <w:p w14:paraId="1FB0A044">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4" w:space="0"/>
              <w:right w:val="nil"/>
            </w:tcBorders>
            <w:shd w:val="clear" w:color="auto" w:fill="FFFFFF" w:themeFill="background1"/>
            <w:vAlign w:val="center"/>
          </w:tcPr>
          <w:p w14:paraId="56012572">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4" w:space="0"/>
              <w:right w:val="nil"/>
            </w:tcBorders>
            <w:shd w:val="clear" w:color="auto" w:fill="FFFFFF" w:themeFill="background1"/>
            <w:vAlign w:val="center"/>
          </w:tcPr>
          <w:p w14:paraId="050670F7">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4" w:space="0"/>
              <w:right w:val="single" w:color="auto" w:sz="4" w:space="0"/>
            </w:tcBorders>
            <w:shd w:val="clear" w:color="auto" w:fill="FFFFFF" w:themeFill="background1"/>
            <w:vAlign w:val="center"/>
          </w:tcPr>
          <w:p w14:paraId="63287272">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single" w:color="auto" w:sz="4" w:space="0"/>
              <w:bottom w:val="nil"/>
              <w:right w:val="nil"/>
            </w:tcBorders>
            <w:shd w:val="clear" w:color="auto" w:fill="FFFFFF" w:themeFill="background1"/>
            <w:vAlign w:val="center"/>
          </w:tcPr>
          <w:p w14:paraId="21BB5A87">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2B8CC217">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51FEA60D">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31351551">
            <w:pPr>
              <w:topLinePunct/>
              <w:snapToGrid w:val="0"/>
              <w:spacing w:line="240" w:lineRule="auto"/>
              <w:jc w:val="center"/>
              <w:textAlignment w:val="center"/>
              <w:rPr>
                <w:rFonts w:ascii="Times New Roman" w:hAnsi="Times New Roman"/>
                <w:b/>
                <w:sz w:val="15"/>
                <w:szCs w:val="15"/>
                <w:highlight w:val="yellow"/>
              </w:rPr>
            </w:pPr>
          </w:p>
        </w:tc>
        <w:tc>
          <w:tcPr>
            <w:tcW w:w="294" w:type="dxa"/>
            <w:gridSpan w:val="2"/>
            <w:tcBorders>
              <w:top w:val="nil"/>
              <w:left w:val="nil"/>
              <w:bottom w:val="nil"/>
              <w:right w:val="nil"/>
            </w:tcBorders>
            <w:shd w:val="clear" w:color="auto" w:fill="FFFFFF" w:themeFill="background1"/>
            <w:vAlign w:val="center"/>
          </w:tcPr>
          <w:p w14:paraId="5C7FA109">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2751C397">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6C95239">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74640A6E">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3CF100DE">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4BB1580">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1834829B">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31832324">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EE7E3B7">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71178977">
            <w:pPr>
              <w:topLinePunct/>
              <w:snapToGrid w:val="0"/>
              <w:spacing w:line="240" w:lineRule="auto"/>
              <w:jc w:val="center"/>
              <w:textAlignment w:val="center"/>
              <w:rPr>
                <w:rFonts w:ascii="Times New Roman" w:hAnsi="Times New Roman"/>
                <w:b/>
                <w:sz w:val="15"/>
                <w:szCs w:val="15"/>
                <w:highlight w:val="yellow"/>
              </w:rPr>
            </w:pPr>
          </w:p>
        </w:tc>
        <w:tc>
          <w:tcPr>
            <w:tcW w:w="289" w:type="dxa"/>
            <w:gridSpan w:val="2"/>
            <w:tcBorders>
              <w:top w:val="nil"/>
              <w:left w:val="nil"/>
              <w:bottom w:val="nil"/>
              <w:right w:val="nil"/>
            </w:tcBorders>
            <w:shd w:val="clear" w:color="auto" w:fill="FFFFFF" w:themeFill="background1"/>
            <w:vAlign w:val="center"/>
          </w:tcPr>
          <w:p w14:paraId="2F019DF5">
            <w:pPr>
              <w:topLinePunct/>
              <w:snapToGrid w:val="0"/>
              <w:spacing w:line="240" w:lineRule="auto"/>
              <w:jc w:val="center"/>
              <w:textAlignment w:val="center"/>
              <w:rPr>
                <w:rFonts w:ascii="Times New Roman" w:hAnsi="Times New Roman"/>
                <w:b/>
                <w:sz w:val="15"/>
                <w:szCs w:val="15"/>
                <w:highlight w:val="yellow"/>
              </w:rPr>
            </w:pPr>
          </w:p>
        </w:tc>
      </w:tr>
      <w:tr w14:paraId="0DBD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0" w:hRule="atLeast"/>
          <w:jc w:val="center"/>
        </w:trPr>
        <w:tc>
          <w:tcPr>
            <w:tcW w:w="285" w:type="dxa"/>
            <w:tcBorders>
              <w:top w:val="nil"/>
              <w:left w:val="nil"/>
              <w:bottom w:val="nil"/>
              <w:right w:val="nil"/>
            </w:tcBorders>
            <w:shd w:val="clear" w:color="auto" w:fill="FFFFFF" w:themeFill="background1"/>
            <w:vAlign w:val="center"/>
          </w:tcPr>
          <w:p w14:paraId="0FDEF1A2">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76E8853A">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514BF6CF">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6A483D09">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705A7A4D">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5A12DBB9">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20843CDF">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0C2009BC">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44223927">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6FF76E6C">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nil"/>
              <w:left w:val="nil"/>
              <w:bottom w:val="nil"/>
              <w:right w:val="nil"/>
            </w:tcBorders>
            <w:shd w:val="clear" w:color="auto" w:fill="FFFFFF" w:themeFill="background1"/>
            <w:vAlign w:val="center"/>
          </w:tcPr>
          <w:p w14:paraId="02541C99">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single" w:color="auto" w:sz="4" w:space="0"/>
              <w:left w:val="nil"/>
              <w:bottom w:val="nil"/>
              <w:right w:val="single" w:color="auto" w:sz="4" w:space="0"/>
            </w:tcBorders>
            <w:shd w:val="clear" w:color="auto" w:fill="FFFFFF" w:themeFill="background1"/>
            <w:vAlign w:val="center"/>
          </w:tcPr>
          <w:p w14:paraId="6FD9DAB1">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single" w:color="auto" w:sz="4" w:space="0"/>
              <w:bottom w:val="nil"/>
              <w:right w:val="nil"/>
            </w:tcBorders>
            <w:shd w:val="clear" w:color="auto" w:fill="FFFFFF" w:themeFill="background1"/>
            <w:vAlign w:val="center"/>
          </w:tcPr>
          <w:p w14:paraId="13A7B297">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nil"/>
            </w:tcBorders>
            <w:shd w:val="clear" w:color="auto" w:fill="FFFFFF" w:themeFill="background1"/>
            <w:vAlign w:val="center"/>
          </w:tcPr>
          <w:p w14:paraId="237AFFD5">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single" w:color="auto" w:sz="4" w:space="0"/>
            </w:tcBorders>
            <w:shd w:val="clear" w:color="auto" w:fill="FFFFFF" w:themeFill="background1"/>
            <w:vAlign w:val="center"/>
          </w:tcPr>
          <w:p w14:paraId="40B551F7">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single" w:color="auto" w:sz="4" w:space="0"/>
              <w:bottom w:val="single" w:color="auto" w:sz="4" w:space="0"/>
              <w:right w:val="nil"/>
            </w:tcBorders>
            <w:shd w:val="clear" w:color="auto" w:fill="FFFFFF" w:themeFill="background1"/>
            <w:vAlign w:val="center"/>
          </w:tcPr>
          <w:p w14:paraId="0716446E">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single" w:color="auto" w:sz="4" w:space="0"/>
              <w:right w:val="nil"/>
            </w:tcBorders>
            <w:shd w:val="clear" w:color="auto" w:fill="FFFFFF" w:themeFill="background1"/>
            <w:vAlign w:val="center"/>
          </w:tcPr>
          <w:p w14:paraId="7C4BDF50">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single" w:color="auto" w:sz="4" w:space="0"/>
              <w:right w:val="nil"/>
            </w:tcBorders>
            <w:shd w:val="clear" w:color="auto" w:fill="FFFFFF" w:themeFill="background1"/>
            <w:vAlign w:val="center"/>
          </w:tcPr>
          <w:p w14:paraId="05C2F87A">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4" w:space="0"/>
              <w:right w:val="nil"/>
            </w:tcBorders>
            <w:shd w:val="clear" w:color="auto" w:fill="FFFFFF" w:themeFill="background1"/>
            <w:vAlign w:val="center"/>
          </w:tcPr>
          <w:p w14:paraId="23C30FE7">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4" w:space="0"/>
              <w:right w:val="nil"/>
            </w:tcBorders>
            <w:shd w:val="clear" w:color="auto" w:fill="FFFFFF" w:themeFill="background1"/>
            <w:vAlign w:val="center"/>
          </w:tcPr>
          <w:p w14:paraId="0D45D182">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8" w:space="0"/>
              <w:right w:val="nil"/>
            </w:tcBorders>
            <w:shd w:val="clear" w:color="auto" w:fill="FFFFFF" w:themeFill="background1"/>
            <w:vAlign w:val="center"/>
          </w:tcPr>
          <w:p w14:paraId="4A8331BB">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8" w:space="0"/>
              <w:right w:val="nil"/>
            </w:tcBorders>
            <w:shd w:val="clear" w:color="auto" w:fill="FFFFFF" w:themeFill="background1"/>
            <w:vAlign w:val="center"/>
          </w:tcPr>
          <w:p w14:paraId="2617B40B">
            <w:pPr>
              <w:topLinePunct/>
              <w:snapToGrid w:val="0"/>
              <w:spacing w:line="240" w:lineRule="auto"/>
              <w:jc w:val="center"/>
              <w:textAlignment w:val="center"/>
              <w:rPr>
                <w:rFonts w:ascii="Times New Roman" w:hAnsi="Times New Roman"/>
                <w:b/>
                <w:sz w:val="15"/>
                <w:szCs w:val="15"/>
                <w:highlight w:val="yellow"/>
              </w:rPr>
            </w:pPr>
          </w:p>
        </w:tc>
        <w:tc>
          <w:tcPr>
            <w:tcW w:w="294" w:type="dxa"/>
            <w:gridSpan w:val="2"/>
            <w:tcBorders>
              <w:top w:val="nil"/>
              <w:left w:val="nil"/>
              <w:bottom w:val="single" w:color="auto" w:sz="8" w:space="0"/>
              <w:right w:val="nil"/>
            </w:tcBorders>
            <w:shd w:val="clear" w:color="auto" w:fill="FFFFFF" w:themeFill="background1"/>
            <w:vAlign w:val="center"/>
          </w:tcPr>
          <w:p w14:paraId="7662CD0E">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single" w:color="auto" w:sz="8" w:space="0"/>
              <w:right w:val="nil"/>
            </w:tcBorders>
            <w:shd w:val="clear" w:color="auto" w:fill="FFFFFF" w:themeFill="background1"/>
            <w:vAlign w:val="center"/>
          </w:tcPr>
          <w:p w14:paraId="476181BB">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single" w:color="auto" w:sz="8" w:space="0"/>
              <w:right w:val="nil"/>
            </w:tcBorders>
            <w:shd w:val="clear" w:color="auto" w:fill="FFFFFF" w:themeFill="background1"/>
            <w:vAlign w:val="center"/>
          </w:tcPr>
          <w:p w14:paraId="02BAAF4A">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single" w:color="auto" w:sz="8" w:space="0"/>
              <w:right w:val="nil"/>
            </w:tcBorders>
            <w:shd w:val="clear" w:color="auto" w:fill="FFFFFF" w:themeFill="background1"/>
            <w:vAlign w:val="center"/>
          </w:tcPr>
          <w:p w14:paraId="4EE360E1">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single" w:color="auto" w:sz="8" w:space="0"/>
              <w:right w:val="nil"/>
            </w:tcBorders>
            <w:shd w:val="clear" w:color="auto" w:fill="FFFFFF" w:themeFill="background1"/>
            <w:vAlign w:val="center"/>
          </w:tcPr>
          <w:p w14:paraId="04087E06">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single" w:color="auto" w:sz="4" w:space="0"/>
              <w:right w:val="nil"/>
            </w:tcBorders>
            <w:shd w:val="clear" w:color="auto" w:fill="FFFFFF" w:themeFill="background1"/>
            <w:vAlign w:val="center"/>
          </w:tcPr>
          <w:p w14:paraId="54D74DF9">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single" w:color="auto" w:sz="4" w:space="0"/>
              <w:right w:val="nil"/>
            </w:tcBorders>
            <w:shd w:val="clear" w:color="auto" w:fill="FFFFFF" w:themeFill="background1"/>
            <w:vAlign w:val="center"/>
          </w:tcPr>
          <w:p w14:paraId="62D72039">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single" w:color="auto" w:sz="4" w:space="0"/>
              <w:right w:val="nil"/>
            </w:tcBorders>
            <w:shd w:val="clear" w:color="auto" w:fill="FFFFFF" w:themeFill="background1"/>
            <w:vAlign w:val="center"/>
          </w:tcPr>
          <w:p w14:paraId="71FC1195">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single" w:color="auto" w:sz="4" w:space="0"/>
              <w:right w:val="nil"/>
            </w:tcBorders>
            <w:shd w:val="clear" w:color="auto" w:fill="FFFFFF" w:themeFill="background1"/>
            <w:vAlign w:val="center"/>
          </w:tcPr>
          <w:p w14:paraId="6E3B6A07">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785F73C5">
            <w:pPr>
              <w:topLinePunct/>
              <w:snapToGrid w:val="0"/>
              <w:spacing w:line="240" w:lineRule="auto"/>
              <w:jc w:val="center"/>
              <w:textAlignment w:val="center"/>
              <w:rPr>
                <w:rFonts w:ascii="Times New Roman" w:hAnsi="Times New Roman"/>
                <w:b/>
                <w:sz w:val="15"/>
                <w:szCs w:val="15"/>
                <w:highlight w:val="yellow"/>
              </w:rPr>
            </w:pPr>
          </w:p>
        </w:tc>
        <w:tc>
          <w:tcPr>
            <w:tcW w:w="289" w:type="dxa"/>
            <w:gridSpan w:val="2"/>
            <w:tcBorders>
              <w:top w:val="nil"/>
              <w:left w:val="nil"/>
              <w:bottom w:val="nil"/>
              <w:right w:val="nil"/>
            </w:tcBorders>
            <w:shd w:val="clear" w:color="auto" w:fill="FFFFFF" w:themeFill="background1"/>
            <w:vAlign w:val="center"/>
          </w:tcPr>
          <w:p w14:paraId="00E935B2">
            <w:pPr>
              <w:topLinePunct/>
              <w:snapToGrid w:val="0"/>
              <w:spacing w:line="240" w:lineRule="auto"/>
              <w:jc w:val="center"/>
              <w:textAlignment w:val="center"/>
              <w:rPr>
                <w:rFonts w:ascii="Times New Roman" w:hAnsi="Times New Roman"/>
                <w:b/>
                <w:sz w:val="15"/>
                <w:szCs w:val="15"/>
                <w:highlight w:val="yellow"/>
              </w:rPr>
            </w:pPr>
          </w:p>
        </w:tc>
      </w:tr>
      <w:tr w14:paraId="62B3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9" w:hRule="atLeast"/>
          <w:jc w:val="center"/>
        </w:trPr>
        <w:tc>
          <w:tcPr>
            <w:tcW w:w="285" w:type="dxa"/>
            <w:tcBorders>
              <w:top w:val="nil"/>
              <w:left w:val="nil"/>
              <w:bottom w:val="nil"/>
              <w:right w:val="nil"/>
            </w:tcBorders>
            <w:shd w:val="clear" w:color="auto" w:fill="FFFFFF" w:themeFill="background1"/>
            <w:vAlign w:val="center"/>
          </w:tcPr>
          <w:p w14:paraId="3DF5BE19">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178A9A64">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3B51AD45">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4770F9B9">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5428F6E3">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429443A6">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4CF40155">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47E40567">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11B00CFF">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29EF5E8A">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nil"/>
              <w:left w:val="nil"/>
              <w:bottom w:val="nil"/>
              <w:right w:val="nil"/>
            </w:tcBorders>
            <w:shd w:val="clear" w:color="auto" w:fill="FFFFFF" w:themeFill="background1"/>
            <w:vAlign w:val="center"/>
          </w:tcPr>
          <w:p w14:paraId="5F0AAE0C">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nil"/>
              <w:left w:val="nil"/>
              <w:bottom w:val="nil"/>
              <w:right w:val="single" w:color="auto" w:sz="4" w:space="0"/>
            </w:tcBorders>
            <w:shd w:val="clear" w:color="auto" w:fill="FFFFFF" w:themeFill="background1"/>
            <w:vAlign w:val="center"/>
          </w:tcPr>
          <w:p w14:paraId="37C3DB00">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single" w:color="auto" w:sz="4" w:space="0"/>
              <w:bottom w:val="single" w:color="auto" w:sz="4" w:space="0"/>
              <w:right w:val="nil"/>
            </w:tcBorders>
            <w:shd w:val="clear" w:color="auto" w:fill="FFFFFF" w:themeFill="background1"/>
            <w:vAlign w:val="center"/>
          </w:tcPr>
          <w:p w14:paraId="6FB56444">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4" w:space="0"/>
              <w:right w:val="nil"/>
            </w:tcBorders>
            <w:shd w:val="clear" w:color="auto" w:fill="FFFFFF" w:themeFill="background1"/>
            <w:vAlign w:val="center"/>
          </w:tcPr>
          <w:p w14:paraId="1CD479AB">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4" w:space="0"/>
              <w:right w:val="nil"/>
            </w:tcBorders>
            <w:shd w:val="clear" w:color="auto" w:fill="FFFFFF" w:themeFill="background1"/>
            <w:vAlign w:val="center"/>
          </w:tcPr>
          <w:p w14:paraId="1E4C5D6E">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single" w:color="auto" w:sz="4" w:space="0"/>
              <w:right w:val="nil"/>
            </w:tcBorders>
            <w:shd w:val="clear" w:color="auto" w:fill="FFFFFF" w:themeFill="background1"/>
            <w:vAlign w:val="center"/>
          </w:tcPr>
          <w:p w14:paraId="72A9034C">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single" w:color="auto" w:sz="4" w:space="0"/>
              <w:right w:val="nil"/>
            </w:tcBorders>
            <w:shd w:val="clear" w:color="auto" w:fill="FFFFFF" w:themeFill="background1"/>
            <w:vAlign w:val="center"/>
          </w:tcPr>
          <w:p w14:paraId="58F07F9B">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single" w:color="auto" w:sz="4" w:space="0"/>
              <w:right w:val="nil"/>
            </w:tcBorders>
            <w:shd w:val="clear" w:color="auto" w:fill="FFFFFF" w:themeFill="background1"/>
            <w:vAlign w:val="center"/>
          </w:tcPr>
          <w:p w14:paraId="1D5C4709">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nil"/>
            </w:tcBorders>
            <w:shd w:val="clear" w:color="auto" w:fill="FFFFFF" w:themeFill="background1"/>
            <w:vAlign w:val="center"/>
          </w:tcPr>
          <w:p w14:paraId="781DE30E">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nil"/>
            </w:tcBorders>
            <w:shd w:val="clear" w:color="auto" w:fill="FFFFFF" w:themeFill="background1"/>
            <w:vAlign w:val="center"/>
          </w:tcPr>
          <w:p w14:paraId="2D9C9888">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8" w:space="0"/>
              <w:left w:val="nil"/>
              <w:bottom w:val="nil"/>
              <w:right w:val="nil"/>
            </w:tcBorders>
            <w:shd w:val="clear" w:color="auto" w:fill="FFFFFF" w:themeFill="background1"/>
            <w:vAlign w:val="center"/>
          </w:tcPr>
          <w:p w14:paraId="6B946A67">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8" w:space="0"/>
              <w:left w:val="nil"/>
              <w:bottom w:val="nil"/>
              <w:right w:val="nil"/>
            </w:tcBorders>
            <w:shd w:val="clear" w:color="auto" w:fill="FFFFFF" w:themeFill="background1"/>
            <w:vAlign w:val="center"/>
          </w:tcPr>
          <w:p w14:paraId="37C2D8D2">
            <w:pPr>
              <w:topLinePunct/>
              <w:snapToGrid w:val="0"/>
              <w:spacing w:line="240" w:lineRule="auto"/>
              <w:jc w:val="center"/>
              <w:textAlignment w:val="center"/>
              <w:rPr>
                <w:rFonts w:ascii="Times New Roman" w:hAnsi="Times New Roman"/>
                <w:b/>
                <w:sz w:val="15"/>
                <w:szCs w:val="15"/>
                <w:highlight w:val="yellow"/>
              </w:rPr>
            </w:pPr>
          </w:p>
        </w:tc>
        <w:tc>
          <w:tcPr>
            <w:tcW w:w="294" w:type="dxa"/>
            <w:gridSpan w:val="2"/>
            <w:tcBorders>
              <w:top w:val="single" w:color="auto" w:sz="8" w:space="0"/>
              <w:left w:val="nil"/>
              <w:bottom w:val="nil"/>
              <w:right w:val="nil"/>
            </w:tcBorders>
            <w:shd w:val="clear" w:color="auto" w:fill="FFFFFF" w:themeFill="background1"/>
            <w:vAlign w:val="center"/>
          </w:tcPr>
          <w:p w14:paraId="4904BD3D">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8" w:space="0"/>
              <w:left w:val="nil"/>
              <w:bottom w:val="nil"/>
              <w:right w:val="nil"/>
            </w:tcBorders>
            <w:shd w:val="clear" w:color="auto" w:fill="FFFFFF" w:themeFill="background1"/>
            <w:vAlign w:val="center"/>
          </w:tcPr>
          <w:p w14:paraId="55DCBBE7">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8" w:space="0"/>
              <w:left w:val="nil"/>
              <w:bottom w:val="nil"/>
              <w:right w:val="nil"/>
            </w:tcBorders>
            <w:shd w:val="clear" w:color="auto" w:fill="FFFFFF" w:themeFill="background1"/>
            <w:vAlign w:val="center"/>
          </w:tcPr>
          <w:p w14:paraId="10217898">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8" w:space="0"/>
              <w:left w:val="nil"/>
              <w:bottom w:val="nil"/>
              <w:right w:val="nil"/>
            </w:tcBorders>
            <w:shd w:val="clear" w:color="auto" w:fill="FFFFFF" w:themeFill="background1"/>
            <w:vAlign w:val="center"/>
          </w:tcPr>
          <w:p w14:paraId="6F1C135E">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8" w:space="0"/>
              <w:left w:val="nil"/>
              <w:bottom w:val="nil"/>
              <w:right w:val="nil"/>
            </w:tcBorders>
            <w:shd w:val="clear" w:color="auto" w:fill="FFFFFF" w:themeFill="background1"/>
            <w:vAlign w:val="center"/>
          </w:tcPr>
          <w:p w14:paraId="231FE72D">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4" w:space="0"/>
              <w:left w:val="nil"/>
              <w:bottom w:val="nil"/>
              <w:right w:val="nil"/>
            </w:tcBorders>
            <w:shd w:val="clear" w:color="auto" w:fill="FFFFFF" w:themeFill="background1"/>
            <w:vAlign w:val="center"/>
          </w:tcPr>
          <w:p w14:paraId="19F45DBA">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4" w:space="0"/>
              <w:left w:val="nil"/>
              <w:bottom w:val="single" w:color="auto" w:sz="4" w:space="0"/>
              <w:right w:val="nil"/>
            </w:tcBorders>
            <w:shd w:val="clear" w:color="auto" w:fill="FFFFFF" w:themeFill="background1"/>
            <w:vAlign w:val="center"/>
          </w:tcPr>
          <w:p w14:paraId="4EBC5AC6">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4" w:space="0"/>
              <w:left w:val="nil"/>
              <w:bottom w:val="single" w:color="auto" w:sz="4" w:space="0"/>
              <w:right w:val="nil"/>
            </w:tcBorders>
            <w:shd w:val="clear" w:color="auto" w:fill="FFFFFF" w:themeFill="background1"/>
            <w:vAlign w:val="center"/>
          </w:tcPr>
          <w:p w14:paraId="2AF32C3B">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4" w:space="0"/>
              <w:left w:val="nil"/>
              <w:bottom w:val="single" w:color="auto" w:sz="4" w:space="0"/>
              <w:right w:val="single" w:color="auto" w:sz="4" w:space="0"/>
            </w:tcBorders>
            <w:shd w:val="clear" w:color="auto" w:fill="FFFFFF" w:themeFill="background1"/>
            <w:vAlign w:val="center"/>
          </w:tcPr>
          <w:p w14:paraId="4DF4A627">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single" w:color="auto" w:sz="4" w:space="0"/>
              <w:bottom w:val="single" w:color="auto" w:sz="4" w:space="0"/>
              <w:right w:val="nil"/>
            </w:tcBorders>
            <w:shd w:val="clear" w:color="auto" w:fill="FFFFFF" w:themeFill="background1"/>
            <w:vAlign w:val="center"/>
          </w:tcPr>
          <w:p w14:paraId="3D971463">
            <w:pPr>
              <w:topLinePunct/>
              <w:snapToGrid w:val="0"/>
              <w:spacing w:line="240" w:lineRule="auto"/>
              <w:jc w:val="center"/>
              <w:textAlignment w:val="center"/>
              <w:rPr>
                <w:rFonts w:ascii="Times New Roman" w:hAnsi="Times New Roman"/>
                <w:b/>
                <w:sz w:val="15"/>
                <w:szCs w:val="15"/>
                <w:highlight w:val="yellow"/>
              </w:rPr>
            </w:pPr>
          </w:p>
        </w:tc>
        <w:tc>
          <w:tcPr>
            <w:tcW w:w="289" w:type="dxa"/>
            <w:gridSpan w:val="2"/>
            <w:tcBorders>
              <w:top w:val="nil"/>
              <w:left w:val="nil"/>
              <w:bottom w:val="single" w:color="auto" w:sz="4" w:space="0"/>
              <w:right w:val="nil"/>
            </w:tcBorders>
            <w:shd w:val="clear" w:color="auto" w:fill="FFFFFF" w:themeFill="background1"/>
            <w:vAlign w:val="center"/>
          </w:tcPr>
          <w:p w14:paraId="67F5FB38">
            <w:pPr>
              <w:topLinePunct/>
              <w:snapToGrid w:val="0"/>
              <w:spacing w:line="240" w:lineRule="auto"/>
              <w:jc w:val="center"/>
              <w:textAlignment w:val="center"/>
              <w:rPr>
                <w:rFonts w:ascii="Times New Roman" w:hAnsi="Times New Roman"/>
                <w:b/>
                <w:sz w:val="15"/>
                <w:szCs w:val="15"/>
                <w:highlight w:val="yellow"/>
              </w:rPr>
            </w:pPr>
          </w:p>
        </w:tc>
      </w:tr>
      <w:tr w14:paraId="0BE6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0" w:hRule="atLeast"/>
          <w:jc w:val="center"/>
        </w:trPr>
        <w:tc>
          <w:tcPr>
            <w:tcW w:w="285" w:type="dxa"/>
            <w:tcBorders>
              <w:top w:val="nil"/>
              <w:left w:val="nil"/>
              <w:bottom w:val="nil"/>
              <w:right w:val="nil"/>
            </w:tcBorders>
            <w:shd w:val="clear" w:color="auto" w:fill="FFFFFF" w:themeFill="background1"/>
            <w:vAlign w:val="center"/>
          </w:tcPr>
          <w:p w14:paraId="1CDD02CB">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65C0F2B2">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362B8569">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3EA9D274">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nil"/>
              <w:right w:val="nil"/>
            </w:tcBorders>
            <w:shd w:val="clear" w:color="auto" w:fill="FFFFFF" w:themeFill="background1"/>
            <w:vAlign w:val="center"/>
          </w:tcPr>
          <w:p w14:paraId="13FB86A8">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33699EB1">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75F9C6F6">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0A52C355">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241C4004">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6AD08C67">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nil"/>
              <w:left w:val="nil"/>
              <w:bottom w:val="nil"/>
              <w:right w:val="nil"/>
            </w:tcBorders>
            <w:shd w:val="clear" w:color="auto" w:fill="FFFFFF" w:themeFill="background1"/>
            <w:vAlign w:val="center"/>
          </w:tcPr>
          <w:p w14:paraId="5DA73909">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nil"/>
              <w:left w:val="nil"/>
              <w:bottom w:val="nil"/>
              <w:right w:val="nil"/>
            </w:tcBorders>
            <w:shd w:val="clear" w:color="auto" w:fill="FFFFFF" w:themeFill="background1"/>
            <w:vAlign w:val="center"/>
          </w:tcPr>
          <w:p w14:paraId="73440494">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nil"/>
            </w:tcBorders>
            <w:shd w:val="clear" w:color="auto" w:fill="FFFFFF" w:themeFill="background1"/>
            <w:vAlign w:val="center"/>
          </w:tcPr>
          <w:p w14:paraId="13709AB4">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nil"/>
            </w:tcBorders>
            <w:shd w:val="clear" w:color="auto" w:fill="FFFFFF" w:themeFill="background1"/>
            <w:vAlign w:val="center"/>
          </w:tcPr>
          <w:p w14:paraId="61EBA575">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nil"/>
            </w:tcBorders>
            <w:shd w:val="clear" w:color="auto" w:fill="FFFFFF" w:themeFill="background1"/>
            <w:vAlign w:val="center"/>
          </w:tcPr>
          <w:p w14:paraId="283770F1">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nil"/>
            </w:tcBorders>
            <w:shd w:val="clear" w:color="auto" w:fill="FFFFFF" w:themeFill="background1"/>
            <w:vAlign w:val="center"/>
          </w:tcPr>
          <w:p w14:paraId="71F4958E">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nil"/>
              <w:right w:val="nil"/>
            </w:tcBorders>
            <w:shd w:val="clear" w:color="auto" w:fill="FFFFFF" w:themeFill="background1"/>
            <w:vAlign w:val="center"/>
          </w:tcPr>
          <w:p w14:paraId="4F1A57C7">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single" w:color="auto" w:sz="4" w:space="0"/>
              <w:right w:val="single" w:color="auto" w:sz="4" w:space="0"/>
            </w:tcBorders>
            <w:shd w:val="clear" w:color="auto" w:fill="FFFFFF" w:themeFill="background1"/>
            <w:vAlign w:val="center"/>
          </w:tcPr>
          <w:p w14:paraId="40A65C69">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single" w:color="auto" w:sz="4" w:space="0"/>
              <w:bottom w:val="single" w:color="auto" w:sz="4" w:space="0"/>
              <w:right w:val="nil"/>
            </w:tcBorders>
            <w:shd w:val="clear" w:color="auto" w:fill="FFFFFF" w:themeFill="background1"/>
            <w:vAlign w:val="center"/>
          </w:tcPr>
          <w:p w14:paraId="4934104B">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6D61F984">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62AE28D9">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4E61FC40">
            <w:pPr>
              <w:topLinePunct/>
              <w:snapToGrid w:val="0"/>
              <w:spacing w:line="240" w:lineRule="auto"/>
              <w:jc w:val="center"/>
              <w:textAlignment w:val="center"/>
              <w:rPr>
                <w:rFonts w:ascii="Times New Roman" w:hAnsi="Times New Roman"/>
                <w:b/>
                <w:sz w:val="15"/>
                <w:szCs w:val="15"/>
                <w:highlight w:val="yellow"/>
              </w:rPr>
            </w:pPr>
          </w:p>
        </w:tc>
        <w:tc>
          <w:tcPr>
            <w:tcW w:w="294" w:type="dxa"/>
            <w:gridSpan w:val="2"/>
            <w:tcBorders>
              <w:top w:val="nil"/>
              <w:left w:val="nil"/>
              <w:bottom w:val="nil"/>
              <w:right w:val="nil"/>
            </w:tcBorders>
            <w:shd w:val="clear" w:color="auto" w:fill="FFFFFF" w:themeFill="background1"/>
            <w:vAlign w:val="center"/>
          </w:tcPr>
          <w:p w14:paraId="201700EA">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2D8AC66F">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3FEB575B">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42831F64">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3B58174B">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single" w:color="auto" w:sz="4" w:space="0"/>
            </w:tcBorders>
            <w:shd w:val="clear" w:color="auto" w:fill="FFFFFF" w:themeFill="background1"/>
            <w:vAlign w:val="center"/>
          </w:tcPr>
          <w:p w14:paraId="3D827B87">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4" w:space="0"/>
              <w:left w:val="single" w:color="auto" w:sz="4" w:space="0"/>
              <w:bottom w:val="nil"/>
              <w:right w:val="nil"/>
            </w:tcBorders>
            <w:shd w:val="clear" w:color="auto" w:fill="FFFFFF" w:themeFill="background1"/>
            <w:vAlign w:val="center"/>
          </w:tcPr>
          <w:p w14:paraId="51C9B75E">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4" w:space="0"/>
              <w:left w:val="nil"/>
              <w:bottom w:val="nil"/>
              <w:right w:val="nil"/>
            </w:tcBorders>
            <w:shd w:val="clear" w:color="auto" w:fill="FFFFFF" w:themeFill="background1"/>
            <w:vAlign w:val="center"/>
          </w:tcPr>
          <w:p w14:paraId="428C7C5F">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4" w:space="0"/>
              <w:left w:val="nil"/>
              <w:bottom w:val="nil"/>
              <w:right w:val="nil"/>
            </w:tcBorders>
            <w:shd w:val="clear" w:color="auto" w:fill="FFFFFF" w:themeFill="background1"/>
            <w:vAlign w:val="center"/>
          </w:tcPr>
          <w:p w14:paraId="228C1F95">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single" w:color="auto" w:sz="4" w:space="0"/>
              <w:left w:val="nil"/>
              <w:bottom w:val="nil"/>
              <w:right w:val="nil"/>
            </w:tcBorders>
            <w:shd w:val="clear" w:color="auto" w:fill="FFFFFF" w:themeFill="background1"/>
            <w:vAlign w:val="center"/>
          </w:tcPr>
          <w:p w14:paraId="74A44D26">
            <w:pPr>
              <w:topLinePunct/>
              <w:snapToGrid w:val="0"/>
              <w:spacing w:line="240" w:lineRule="auto"/>
              <w:jc w:val="center"/>
              <w:textAlignment w:val="center"/>
              <w:rPr>
                <w:rFonts w:ascii="Times New Roman" w:hAnsi="Times New Roman"/>
                <w:b/>
                <w:sz w:val="15"/>
                <w:szCs w:val="15"/>
                <w:highlight w:val="yellow"/>
              </w:rPr>
            </w:pPr>
          </w:p>
        </w:tc>
        <w:tc>
          <w:tcPr>
            <w:tcW w:w="289" w:type="dxa"/>
            <w:gridSpan w:val="2"/>
            <w:tcBorders>
              <w:top w:val="single" w:color="auto" w:sz="4" w:space="0"/>
              <w:left w:val="nil"/>
              <w:bottom w:val="nil"/>
              <w:right w:val="single" w:color="auto" w:sz="4" w:space="0"/>
            </w:tcBorders>
            <w:shd w:val="clear" w:color="auto" w:fill="FFFFFF" w:themeFill="background1"/>
            <w:vAlign w:val="center"/>
          </w:tcPr>
          <w:p w14:paraId="5E30A995">
            <w:pPr>
              <w:topLinePunct/>
              <w:snapToGrid w:val="0"/>
              <w:spacing w:line="240" w:lineRule="auto"/>
              <w:jc w:val="center"/>
              <w:textAlignment w:val="center"/>
              <w:rPr>
                <w:rFonts w:ascii="Times New Roman" w:hAnsi="Times New Roman"/>
                <w:b/>
                <w:sz w:val="15"/>
                <w:szCs w:val="15"/>
                <w:highlight w:val="yellow"/>
              </w:rPr>
            </w:pPr>
          </w:p>
        </w:tc>
      </w:tr>
      <w:tr w14:paraId="5334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0" w:hRule="atLeast"/>
          <w:jc w:val="center"/>
        </w:trPr>
        <w:tc>
          <w:tcPr>
            <w:tcW w:w="285" w:type="dxa"/>
            <w:tcBorders>
              <w:top w:val="nil"/>
              <w:left w:val="nil"/>
              <w:bottom w:val="single" w:color="auto" w:sz="4" w:space="0"/>
              <w:right w:val="nil"/>
            </w:tcBorders>
            <w:shd w:val="clear" w:color="auto" w:fill="FFFFFF" w:themeFill="background1"/>
            <w:vAlign w:val="center"/>
          </w:tcPr>
          <w:p w14:paraId="298F6F86">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single" w:color="auto" w:sz="4" w:space="0"/>
              <w:right w:val="nil"/>
            </w:tcBorders>
            <w:shd w:val="clear" w:color="auto" w:fill="FFFFFF" w:themeFill="background1"/>
            <w:vAlign w:val="center"/>
          </w:tcPr>
          <w:p w14:paraId="7EB62EC8">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single" w:color="auto" w:sz="4" w:space="0"/>
              <w:right w:val="nil"/>
            </w:tcBorders>
            <w:shd w:val="clear" w:color="auto" w:fill="FFFFFF" w:themeFill="background1"/>
            <w:vAlign w:val="center"/>
          </w:tcPr>
          <w:p w14:paraId="2E2DBD52">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single" w:color="auto" w:sz="4" w:space="0"/>
              <w:right w:val="nil"/>
            </w:tcBorders>
            <w:shd w:val="clear" w:color="auto" w:fill="FFFFFF" w:themeFill="background1"/>
            <w:vAlign w:val="center"/>
          </w:tcPr>
          <w:p w14:paraId="2BC4C6A3">
            <w:pPr>
              <w:topLinePunct/>
              <w:snapToGrid w:val="0"/>
              <w:spacing w:line="240" w:lineRule="auto"/>
              <w:jc w:val="center"/>
              <w:textAlignment w:val="center"/>
              <w:rPr>
                <w:rFonts w:ascii="Times New Roman" w:hAnsi="Times New Roman"/>
                <w:b/>
                <w:sz w:val="15"/>
                <w:szCs w:val="15"/>
                <w:highlight w:val="yellow"/>
              </w:rPr>
            </w:pPr>
          </w:p>
        </w:tc>
        <w:tc>
          <w:tcPr>
            <w:tcW w:w="248" w:type="dxa"/>
            <w:tcBorders>
              <w:top w:val="nil"/>
              <w:left w:val="nil"/>
              <w:bottom w:val="single" w:color="auto" w:sz="4" w:space="0"/>
              <w:right w:val="nil"/>
            </w:tcBorders>
            <w:shd w:val="clear" w:color="auto" w:fill="FFFFFF" w:themeFill="background1"/>
            <w:vAlign w:val="center"/>
          </w:tcPr>
          <w:p w14:paraId="37051882">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single" w:color="auto" w:sz="4" w:space="0"/>
              <w:right w:val="nil"/>
            </w:tcBorders>
            <w:shd w:val="clear" w:color="auto" w:fill="FFFFFF" w:themeFill="background1"/>
            <w:vAlign w:val="center"/>
          </w:tcPr>
          <w:p w14:paraId="5989FD08">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single" w:color="auto" w:sz="4" w:space="0"/>
              <w:right w:val="nil"/>
            </w:tcBorders>
            <w:shd w:val="clear" w:color="auto" w:fill="FFFFFF" w:themeFill="background1"/>
            <w:vAlign w:val="center"/>
          </w:tcPr>
          <w:p w14:paraId="1DBCF287">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single" w:color="auto" w:sz="4" w:space="0"/>
              <w:right w:val="nil"/>
            </w:tcBorders>
            <w:shd w:val="clear" w:color="auto" w:fill="FFFFFF" w:themeFill="background1"/>
            <w:vAlign w:val="center"/>
          </w:tcPr>
          <w:p w14:paraId="74B0D79E">
            <w:pPr>
              <w:topLinePunct/>
              <w:snapToGrid w:val="0"/>
              <w:spacing w:line="240" w:lineRule="auto"/>
              <w:jc w:val="center"/>
              <w:textAlignment w:val="center"/>
              <w:rPr>
                <w:rFonts w:ascii="Times New Roman" w:hAnsi="Times New Roman"/>
                <w:b/>
                <w:sz w:val="15"/>
                <w:szCs w:val="15"/>
                <w:highlight w:val="yellow"/>
              </w:rPr>
            </w:pPr>
          </w:p>
        </w:tc>
        <w:tc>
          <w:tcPr>
            <w:tcW w:w="249" w:type="dxa"/>
            <w:tcBorders>
              <w:top w:val="nil"/>
              <w:left w:val="nil"/>
              <w:bottom w:val="nil"/>
              <w:right w:val="nil"/>
            </w:tcBorders>
            <w:shd w:val="clear" w:color="auto" w:fill="FFFFFF" w:themeFill="background1"/>
            <w:vAlign w:val="center"/>
          </w:tcPr>
          <w:p w14:paraId="3F4CB98A">
            <w:pPr>
              <w:topLinePunct/>
              <w:snapToGrid w:val="0"/>
              <w:spacing w:line="240" w:lineRule="auto"/>
              <w:jc w:val="center"/>
              <w:textAlignment w:val="center"/>
              <w:rPr>
                <w:rFonts w:ascii="Times New Roman" w:hAnsi="Times New Roman"/>
                <w:b/>
                <w:sz w:val="15"/>
                <w:szCs w:val="15"/>
                <w:highlight w:val="yellow"/>
              </w:rPr>
            </w:pPr>
          </w:p>
        </w:tc>
        <w:tc>
          <w:tcPr>
            <w:tcW w:w="286" w:type="dxa"/>
            <w:tcBorders>
              <w:top w:val="nil"/>
              <w:left w:val="nil"/>
              <w:bottom w:val="nil"/>
              <w:right w:val="nil"/>
            </w:tcBorders>
            <w:shd w:val="clear" w:color="auto" w:fill="FFFFFF" w:themeFill="background1"/>
            <w:vAlign w:val="center"/>
          </w:tcPr>
          <w:p w14:paraId="7D76C7C2">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nil"/>
              <w:left w:val="nil"/>
              <w:bottom w:val="nil"/>
              <w:right w:val="nil"/>
            </w:tcBorders>
            <w:shd w:val="clear" w:color="auto" w:fill="FFFFFF" w:themeFill="background1"/>
            <w:vAlign w:val="center"/>
          </w:tcPr>
          <w:p w14:paraId="50DA5B81">
            <w:pPr>
              <w:topLinePunct/>
              <w:snapToGrid w:val="0"/>
              <w:spacing w:line="240" w:lineRule="auto"/>
              <w:jc w:val="center"/>
              <w:textAlignment w:val="center"/>
              <w:rPr>
                <w:rFonts w:ascii="Times New Roman" w:hAnsi="Times New Roman"/>
                <w:b/>
                <w:sz w:val="15"/>
                <w:szCs w:val="15"/>
                <w:highlight w:val="yellow"/>
              </w:rPr>
            </w:pPr>
          </w:p>
        </w:tc>
        <w:tc>
          <w:tcPr>
            <w:tcW w:w="287" w:type="dxa"/>
            <w:tcBorders>
              <w:top w:val="nil"/>
              <w:left w:val="nil"/>
              <w:bottom w:val="nil"/>
              <w:right w:val="nil"/>
            </w:tcBorders>
            <w:shd w:val="clear" w:color="auto" w:fill="FFFFFF" w:themeFill="background1"/>
            <w:vAlign w:val="center"/>
          </w:tcPr>
          <w:p w14:paraId="63F551C8">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554F5167">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5EF2BDE6">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216C0676">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nil"/>
            </w:tcBorders>
            <w:shd w:val="clear" w:color="auto" w:fill="FFFFFF" w:themeFill="background1"/>
            <w:vAlign w:val="center"/>
          </w:tcPr>
          <w:p w14:paraId="4840918B">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nil"/>
              <w:right w:val="single" w:color="auto" w:sz="4" w:space="0"/>
            </w:tcBorders>
            <w:shd w:val="clear" w:color="auto" w:fill="FFFFFF" w:themeFill="background1"/>
            <w:vAlign w:val="center"/>
          </w:tcPr>
          <w:p w14:paraId="701C4F92">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single" w:color="auto" w:sz="4" w:space="0"/>
              <w:bottom w:val="single" w:color="auto" w:sz="4" w:space="0"/>
              <w:right w:val="nil"/>
            </w:tcBorders>
            <w:shd w:val="clear" w:color="auto" w:fill="FFFFFF" w:themeFill="background1"/>
            <w:vAlign w:val="center"/>
          </w:tcPr>
          <w:p w14:paraId="09257839">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single" w:color="auto" w:sz="4" w:space="0"/>
              <w:left w:val="nil"/>
              <w:bottom w:val="single" w:color="auto" w:sz="4" w:space="0"/>
              <w:right w:val="single" w:color="auto" w:sz="4" w:space="0"/>
            </w:tcBorders>
            <w:shd w:val="clear" w:color="auto" w:fill="FFFFFF" w:themeFill="background1"/>
            <w:vAlign w:val="center"/>
          </w:tcPr>
          <w:p w14:paraId="7D81D0A2">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single" w:color="auto" w:sz="4" w:space="0"/>
              <w:bottom w:val="single" w:color="auto" w:sz="4" w:space="0"/>
              <w:right w:val="nil"/>
            </w:tcBorders>
            <w:shd w:val="clear" w:color="auto" w:fill="FFFFFF" w:themeFill="background1"/>
            <w:vAlign w:val="center"/>
          </w:tcPr>
          <w:p w14:paraId="782DE450">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4" w:space="0"/>
              <w:right w:val="nil"/>
            </w:tcBorders>
            <w:shd w:val="clear" w:color="auto" w:fill="FFFFFF" w:themeFill="background1"/>
            <w:vAlign w:val="center"/>
          </w:tcPr>
          <w:p w14:paraId="139CCEDF">
            <w:pPr>
              <w:topLinePunct/>
              <w:snapToGrid w:val="0"/>
              <w:spacing w:line="240" w:lineRule="auto"/>
              <w:jc w:val="center"/>
              <w:textAlignment w:val="center"/>
              <w:rPr>
                <w:rFonts w:ascii="Times New Roman" w:hAnsi="Times New Roman"/>
                <w:b/>
                <w:sz w:val="15"/>
                <w:szCs w:val="15"/>
                <w:highlight w:val="yellow"/>
              </w:rPr>
            </w:pPr>
          </w:p>
        </w:tc>
        <w:tc>
          <w:tcPr>
            <w:tcW w:w="288" w:type="dxa"/>
            <w:tcBorders>
              <w:top w:val="nil"/>
              <w:left w:val="nil"/>
              <w:bottom w:val="single" w:color="auto" w:sz="4" w:space="0"/>
              <w:right w:val="nil"/>
            </w:tcBorders>
            <w:shd w:val="clear" w:color="auto" w:fill="FFFFFF" w:themeFill="background1"/>
            <w:vAlign w:val="center"/>
          </w:tcPr>
          <w:p w14:paraId="01B8F398">
            <w:pPr>
              <w:topLinePunct/>
              <w:snapToGrid w:val="0"/>
              <w:spacing w:line="240" w:lineRule="auto"/>
              <w:jc w:val="center"/>
              <w:textAlignment w:val="center"/>
              <w:rPr>
                <w:rFonts w:ascii="Times New Roman" w:hAnsi="Times New Roman"/>
                <w:b/>
                <w:sz w:val="15"/>
                <w:szCs w:val="15"/>
                <w:highlight w:val="yellow"/>
              </w:rPr>
            </w:pPr>
          </w:p>
        </w:tc>
        <w:tc>
          <w:tcPr>
            <w:tcW w:w="294" w:type="dxa"/>
            <w:gridSpan w:val="2"/>
            <w:tcBorders>
              <w:top w:val="nil"/>
              <w:left w:val="nil"/>
              <w:bottom w:val="single" w:color="auto" w:sz="4" w:space="0"/>
              <w:right w:val="nil"/>
            </w:tcBorders>
            <w:shd w:val="clear" w:color="auto" w:fill="FFFFFF" w:themeFill="background1"/>
            <w:vAlign w:val="center"/>
          </w:tcPr>
          <w:p w14:paraId="2F65B2A3">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6B82D555">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153EFE9D">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2CBA93B2">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0CC0D228">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single" w:color="auto" w:sz="4" w:space="0"/>
            </w:tcBorders>
            <w:shd w:val="clear" w:color="auto" w:fill="FFFFFF" w:themeFill="background1"/>
            <w:vAlign w:val="center"/>
          </w:tcPr>
          <w:p w14:paraId="5C4B0EBD">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single" w:color="auto" w:sz="4" w:space="0"/>
              <w:bottom w:val="nil"/>
              <w:right w:val="nil"/>
            </w:tcBorders>
            <w:shd w:val="clear" w:color="auto" w:fill="FFFFFF" w:themeFill="background1"/>
            <w:vAlign w:val="center"/>
          </w:tcPr>
          <w:p w14:paraId="46814A11">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nil"/>
              <w:right w:val="nil"/>
            </w:tcBorders>
            <w:shd w:val="clear" w:color="auto" w:fill="FFFFFF" w:themeFill="background1"/>
            <w:vAlign w:val="center"/>
          </w:tcPr>
          <w:p w14:paraId="69034D1C">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single" w:color="auto" w:sz="4" w:space="0"/>
              <w:right w:val="nil"/>
            </w:tcBorders>
            <w:shd w:val="clear" w:color="auto" w:fill="FFFFFF" w:themeFill="background1"/>
            <w:vAlign w:val="center"/>
          </w:tcPr>
          <w:p w14:paraId="3EB20A55">
            <w:pPr>
              <w:topLinePunct/>
              <w:snapToGrid w:val="0"/>
              <w:spacing w:line="240" w:lineRule="auto"/>
              <w:jc w:val="center"/>
              <w:textAlignment w:val="center"/>
              <w:rPr>
                <w:rFonts w:ascii="Times New Roman" w:hAnsi="Times New Roman"/>
                <w:b/>
                <w:sz w:val="15"/>
                <w:szCs w:val="15"/>
                <w:highlight w:val="yellow"/>
              </w:rPr>
            </w:pPr>
          </w:p>
        </w:tc>
        <w:tc>
          <w:tcPr>
            <w:tcW w:w="288" w:type="dxa"/>
            <w:gridSpan w:val="2"/>
            <w:tcBorders>
              <w:top w:val="nil"/>
              <w:left w:val="nil"/>
              <w:bottom w:val="single" w:color="auto" w:sz="4" w:space="0"/>
              <w:right w:val="nil"/>
            </w:tcBorders>
            <w:shd w:val="clear" w:color="auto" w:fill="FFFFFF" w:themeFill="background1"/>
            <w:vAlign w:val="center"/>
          </w:tcPr>
          <w:p w14:paraId="4F432C94">
            <w:pPr>
              <w:topLinePunct/>
              <w:snapToGrid w:val="0"/>
              <w:spacing w:line="240" w:lineRule="auto"/>
              <w:jc w:val="center"/>
              <w:textAlignment w:val="center"/>
              <w:rPr>
                <w:rFonts w:ascii="Times New Roman" w:hAnsi="Times New Roman"/>
                <w:b/>
                <w:sz w:val="15"/>
                <w:szCs w:val="15"/>
                <w:highlight w:val="yellow"/>
              </w:rPr>
            </w:pPr>
          </w:p>
        </w:tc>
        <w:tc>
          <w:tcPr>
            <w:tcW w:w="289" w:type="dxa"/>
            <w:gridSpan w:val="2"/>
            <w:tcBorders>
              <w:top w:val="nil"/>
              <w:left w:val="nil"/>
              <w:bottom w:val="single" w:color="auto" w:sz="4" w:space="0"/>
              <w:right w:val="single" w:color="auto" w:sz="4" w:space="0"/>
            </w:tcBorders>
            <w:shd w:val="clear" w:color="auto" w:fill="FFFFFF" w:themeFill="background1"/>
            <w:vAlign w:val="center"/>
          </w:tcPr>
          <w:p w14:paraId="5F121177">
            <w:pPr>
              <w:topLinePunct/>
              <w:snapToGrid w:val="0"/>
              <w:spacing w:line="240" w:lineRule="auto"/>
              <w:jc w:val="center"/>
              <w:textAlignment w:val="center"/>
              <w:rPr>
                <w:rFonts w:ascii="Times New Roman" w:hAnsi="Times New Roman"/>
                <w:b/>
                <w:sz w:val="15"/>
                <w:szCs w:val="15"/>
                <w:highlight w:val="yellow"/>
              </w:rPr>
            </w:pPr>
          </w:p>
        </w:tc>
      </w:tr>
      <w:tr w14:paraId="633F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68" w:hRule="atLeast"/>
          <w:jc w:val="center"/>
        </w:trPr>
        <w:tc>
          <w:tcPr>
            <w:tcW w:w="9225" w:type="dxa"/>
            <w:gridSpan w:val="44"/>
            <w:tcBorders>
              <w:top w:val="single" w:color="auto" w:sz="4" w:space="0"/>
              <w:left w:val="single" w:color="auto" w:sz="4" w:space="0"/>
              <w:right w:val="single" w:color="auto" w:sz="4" w:space="0"/>
            </w:tcBorders>
            <w:shd w:val="clear" w:color="auto" w:fill="FFFFFF" w:themeFill="background1"/>
            <w:vAlign w:val="center"/>
          </w:tcPr>
          <w:p w14:paraId="302A5659">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玉渊潭湖-水务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1AED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9" w:hRule="atLeast"/>
          <w:jc w:val="center"/>
        </w:trPr>
        <w:tc>
          <w:tcPr>
            <w:tcW w:w="285" w:type="dxa"/>
            <w:tcBorders>
              <w:right w:val="single" w:color="auto" w:sz="4" w:space="0"/>
            </w:tcBorders>
            <w:shd w:val="clear" w:color="auto" w:fill="E7E6E6" w:themeFill="background2"/>
            <w:vAlign w:val="center"/>
          </w:tcPr>
          <w:p w14:paraId="1098408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48" w:type="dxa"/>
            <w:tcBorders>
              <w:left w:val="single" w:color="auto" w:sz="4" w:space="0"/>
              <w:right w:val="single" w:color="auto" w:sz="4" w:space="0"/>
            </w:tcBorders>
            <w:vAlign w:val="center"/>
          </w:tcPr>
          <w:p w14:paraId="3BEF793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48" w:type="dxa"/>
            <w:tcBorders>
              <w:left w:val="single" w:color="auto" w:sz="4" w:space="0"/>
              <w:right w:val="single" w:color="auto" w:sz="4" w:space="0"/>
            </w:tcBorders>
            <w:vAlign w:val="center"/>
          </w:tcPr>
          <w:p w14:paraId="6D092EF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48" w:type="dxa"/>
            <w:tcBorders>
              <w:left w:val="single" w:color="auto" w:sz="4" w:space="0"/>
              <w:right w:val="single" w:color="auto" w:sz="4" w:space="0"/>
            </w:tcBorders>
            <w:vAlign w:val="center"/>
          </w:tcPr>
          <w:p w14:paraId="145B44E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48" w:type="dxa"/>
            <w:tcBorders>
              <w:left w:val="single" w:color="auto" w:sz="4" w:space="0"/>
              <w:right w:val="single" w:color="auto" w:sz="4" w:space="0"/>
            </w:tcBorders>
            <w:vAlign w:val="center"/>
          </w:tcPr>
          <w:p w14:paraId="0C6EE19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49" w:type="dxa"/>
            <w:tcBorders>
              <w:left w:val="single" w:color="auto" w:sz="4" w:space="0"/>
              <w:right w:val="single" w:color="auto" w:sz="4" w:space="0"/>
            </w:tcBorders>
            <w:vAlign w:val="center"/>
          </w:tcPr>
          <w:p w14:paraId="14D0C32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49" w:type="dxa"/>
            <w:tcBorders>
              <w:left w:val="single" w:color="auto" w:sz="4" w:space="0"/>
              <w:right w:val="single" w:color="auto" w:sz="4" w:space="0"/>
            </w:tcBorders>
            <w:vAlign w:val="center"/>
          </w:tcPr>
          <w:p w14:paraId="27DCA27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86" w:type="dxa"/>
            <w:tcBorders>
              <w:left w:val="single" w:color="auto" w:sz="4" w:space="0"/>
              <w:right w:val="single" w:color="auto" w:sz="4" w:space="0"/>
            </w:tcBorders>
            <w:shd w:val="clear" w:color="auto" w:fill="E7E6E6" w:themeFill="background2"/>
            <w:vAlign w:val="center"/>
          </w:tcPr>
          <w:p w14:paraId="56507DA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49" w:type="dxa"/>
            <w:tcBorders>
              <w:left w:val="single" w:color="auto" w:sz="4" w:space="0"/>
              <w:right w:val="single" w:color="auto" w:sz="4" w:space="0"/>
            </w:tcBorders>
            <w:vAlign w:val="center"/>
          </w:tcPr>
          <w:p w14:paraId="68F136C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86" w:type="dxa"/>
            <w:tcBorders>
              <w:left w:val="single" w:color="auto" w:sz="4" w:space="0"/>
              <w:right w:val="single" w:color="auto" w:sz="4" w:space="0"/>
            </w:tcBorders>
            <w:vAlign w:val="center"/>
          </w:tcPr>
          <w:p w14:paraId="08CF323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87" w:type="dxa"/>
            <w:tcBorders>
              <w:left w:val="single" w:color="auto" w:sz="4" w:space="0"/>
              <w:right w:val="single" w:color="auto" w:sz="4" w:space="0"/>
            </w:tcBorders>
            <w:vAlign w:val="center"/>
          </w:tcPr>
          <w:p w14:paraId="0FC6D54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87" w:type="dxa"/>
            <w:tcBorders>
              <w:left w:val="single" w:color="auto" w:sz="4" w:space="0"/>
              <w:right w:val="single" w:color="auto" w:sz="4" w:space="0"/>
            </w:tcBorders>
            <w:vAlign w:val="center"/>
          </w:tcPr>
          <w:p w14:paraId="59F0E87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88" w:type="dxa"/>
            <w:tcBorders>
              <w:left w:val="single" w:color="auto" w:sz="4" w:space="0"/>
              <w:right w:val="single" w:color="auto" w:sz="4" w:space="0"/>
            </w:tcBorders>
            <w:vAlign w:val="center"/>
          </w:tcPr>
          <w:p w14:paraId="0A124D9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88" w:type="dxa"/>
            <w:tcBorders>
              <w:left w:val="single" w:color="auto" w:sz="4" w:space="0"/>
              <w:right w:val="single" w:color="auto" w:sz="4" w:space="0"/>
            </w:tcBorders>
            <w:vAlign w:val="center"/>
          </w:tcPr>
          <w:p w14:paraId="7B3723B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88" w:type="dxa"/>
            <w:tcBorders>
              <w:left w:val="single" w:color="auto" w:sz="4" w:space="0"/>
              <w:right w:val="single" w:color="auto" w:sz="4" w:space="0"/>
            </w:tcBorders>
            <w:vAlign w:val="center"/>
          </w:tcPr>
          <w:p w14:paraId="0D632F5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88" w:type="dxa"/>
            <w:tcBorders>
              <w:left w:val="single" w:color="auto" w:sz="4" w:space="0"/>
              <w:right w:val="single" w:color="auto" w:sz="4" w:space="0"/>
            </w:tcBorders>
            <w:vAlign w:val="center"/>
          </w:tcPr>
          <w:p w14:paraId="311B745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88" w:type="dxa"/>
            <w:tcBorders>
              <w:left w:val="single" w:color="auto" w:sz="4" w:space="0"/>
              <w:right w:val="single" w:color="auto" w:sz="4" w:space="0"/>
            </w:tcBorders>
            <w:vAlign w:val="center"/>
          </w:tcPr>
          <w:p w14:paraId="054C259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88" w:type="dxa"/>
            <w:tcBorders>
              <w:left w:val="single" w:color="auto" w:sz="4" w:space="0"/>
              <w:right w:val="single" w:color="auto" w:sz="4" w:space="0"/>
            </w:tcBorders>
            <w:shd w:val="clear" w:color="auto" w:fill="E7E6E6" w:themeFill="background2"/>
            <w:vAlign w:val="center"/>
          </w:tcPr>
          <w:p w14:paraId="554B243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88" w:type="dxa"/>
            <w:tcBorders>
              <w:left w:val="single" w:color="auto" w:sz="4" w:space="0"/>
              <w:right w:val="single" w:color="auto" w:sz="4" w:space="0"/>
            </w:tcBorders>
            <w:shd w:val="clear" w:color="auto" w:fill="E7E6E6" w:themeFill="background2"/>
            <w:vAlign w:val="center"/>
          </w:tcPr>
          <w:p w14:paraId="3EB83BD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88" w:type="dxa"/>
            <w:tcBorders>
              <w:left w:val="single" w:color="auto" w:sz="4" w:space="0"/>
              <w:right w:val="single" w:color="auto" w:sz="4" w:space="0"/>
            </w:tcBorders>
            <w:vAlign w:val="center"/>
          </w:tcPr>
          <w:p w14:paraId="3CDBE73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88" w:type="dxa"/>
            <w:tcBorders>
              <w:left w:val="single" w:color="auto" w:sz="4" w:space="0"/>
              <w:right w:val="single" w:color="auto" w:sz="4" w:space="0"/>
            </w:tcBorders>
            <w:vAlign w:val="center"/>
          </w:tcPr>
          <w:p w14:paraId="5B411EF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88" w:type="dxa"/>
            <w:tcBorders>
              <w:left w:val="single" w:color="auto" w:sz="4" w:space="0"/>
              <w:right w:val="single" w:color="auto" w:sz="4" w:space="0"/>
            </w:tcBorders>
            <w:vAlign w:val="center"/>
          </w:tcPr>
          <w:p w14:paraId="6C4DAD3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94" w:type="dxa"/>
            <w:gridSpan w:val="2"/>
            <w:tcBorders>
              <w:left w:val="single" w:color="auto" w:sz="4" w:space="0"/>
              <w:right w:val="single" w:color="auto" w:sz="4" w:space="0"/>
            </w:tcBorders>
            <w:vAlign w:val="center"/>
          </w:tcPr>
          <w:p w14:paraId="7AFBF03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88" w:type="dxa"/>
            <w:gridSpan w:val="2"/>
            <w:tcBorders>
              <w:left w:val="single" w:color="auto" w:sz="4" w:space="0"/>
              <w:right w:val="single" w:color="auto" w:sz="4" w:space="0"/>
            </w:tcBorders>
            <w:vAlign w:val="center"/>
          </w:tcPr>
          <w:p w14:paraId="2E3CA11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88" w:type="dxa"/>
            <w:gridSpan w:val="2"/>
            <w:tcBorders>
              <w:left w:val="single" w:color="auto" w:sz="4" w:space="0"/>
              <w:right w:val="single" w:color="auto" w:sz="4" w:space="0"/>
            </w:tcBorders>
            <w:vAlign w:val="center"/>
          </w:tcPr>
          <w:p w14:paraId="66FCC11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88" w:type="dxa"/>
            <w:gridSpan w:val="2"/>
            <w:tcBorders>
              <w:left w:val="single" w:color="auto" w:sz="4" w:space="0"/>
              <w:right w:val="single" w:color="auto" w:sz="4" w:space="0"/>
            </w:tcBorders>
            <w:vAlign w:val="center"/>
          </w:tcPr>
          <w:p w14:paraId="0988E2C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88" w:type="dxa"/>
            <w:gridSpan w:val="2"/>
            <w:tcBorders>
              <w:left w:val="single" w:color="auto" w:sz="4" w:space="0"/>
              <w:right w:val="single" w:color="auto" w:sz="4" w:space="0"/>
            </w:tcBorders>
            <w:vAlign w:val="center"/>
          </w:tcPr>
          <w:p w14:paraId="6371C2F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88" w:type="dxa"/>
            <w:gridSpan w:val="2"/>
            <w:tcBorders>
              <w:left w:val="single" w:color="auto" w:sz="4" w:space="0"/>
              <w:right w:val="single" w:color="auto" w:sz="4" w:space="0"/>
            </w:tcBorders>
            <w:vAlign w:val="center"/>
          </w:tcPr>
          <w:p w14:paraId="1E5063A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288" w:type="dxa"/>
            <w:gridSpan w:val="2"/>
            <w:tcBorders>
              <w:left w:val="single" w:color="auto" w:sz="4" w:space="0"/>
              <w:right w:val="single" w:color="auto" w:sz="4" w:space="0"/>
            </w:tcBorders>
            <w:vAlign w:val="center"/>
          </w:tcPr>
          <w:p w14:paraId="0D0CD2A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288" w:type="dxa"/>
            <w:gridSpan w:val="2"/>
            <w:tcBorders>
              <w:left w:val="single" w:color="auto" w:sz="4" w:space="0"/>
              <w:right w:val="single" w:color="auto" w:sz="4" w:space="0"/>
            </w:tcBorders>
            <w:vAlign w:val="center"/>
          </w:tcPr>
          <w:p w14:paraId="3FFAB66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88" w:type="dxa"/>
            <w:gridSpan w:val="2"/>
            <w:tcBorders>
              <w:left w:val="single" w:color="auto" w:sz="4" w:space="0"/>
              <w:right w:val="single" w:color="auto" w:sz="4" w:space="0"/>
            </w:tcBorders>
            <w:vAlign w:val="center"/>
          </w:tcPr>
          <w:p w14:paraId="10343D7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88" w:type="dxa"/>
            <w:gridSpan w:val="2"/>
            <w:tcBorders>
              <w:left w:val="single" w:color="auto" w:sz="4" w:space="0"/>
              <w:right w:val="single" w:color="auto" w:sz="4" w:space="0"/>
            </w:tcBorders>
            <w:vAlign w:val="center"/>
          </w:tcPr>
          <w:p w14:paraId="3F2628D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89" w:type="dxa"/>
            <w:gridSpan w:val="2"/>
            <w:tcBorders>
              <w:left w:val="single" w:color="auto" w:sz="4" w:space="0"/>
              <w:right w:val="single" w:color="auto" w:sz="4" w:space="0"/>
            </w:tcBorders>
            <w:vAlign w:val="center"/>
          </w:tcPr>
          <w:p w14:paraId="35F88AB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1E5A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9" w:hRule="atLeast"/>
          <w:jc w:val="center"/>
        </w:trPr>
        <w:tc>
          <w:tcPr>
            <w:tcW w:w="285" w:type="dxa"/>
            <w:tcBorders>
              <w:right w:val="single" w:color="auto" w:sz="4" w:space="0"/>
            </w:tcBorders>
            <w:shd w:val="clear" w:color="auto" w:fill="E7E6E6" w:themeFill="background2"/>
            <w:vAlign w:val="center"/>
          </w:tcPr>
          <w:p w14:paraId="3752B9A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48" w:type="dxa"/>
            <w:tcBorders>
              <w:left w:val="single" w:color="auto" w:sz="4" w:space="0"/>
              <w:right w:val="single" w:color="auto" w:sz="4" w:space="0"/>
            </w:tcBorders>
            <w:vAlign w:val="center"/>
          </w:tcPr>
          <w:p w14:paraId="7BAA2F4F">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48" w:type="dxa"/>
            <w:tcBorders>
              <w:left w:val="single" w:color="auto" w:sz="4" w:space="0"/>
              <w:right w:val="single" w:color="auto" w:sz="4" w:space="0"/>
            </w:tcBorders>
            <w:vAlign w:val="center"/>
          </w:tcPr>
          <w:p w14:paraId="4AE5E781">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48" w:type="dxa"/>
            <w:tcBorders>
              <w:left w:val="single" w:color="auto" w:sz="4" w:space="0"/>
              <w:right w:val="single" w:color="auto" w:sz="4" w:space="0"/>
            </w:tcBorders>
            <w:vAlign w:val="center"/>
          </w:tcPr>
          <w:p w14:paraId="70EF18CD">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48" w:type="dxa"/>
            <w:tcBorders>
              <w:left w:val="single" w:color="auto" w:sz="4" w:space="0"/>
              <w:right w:val="single" w:color="auto" w:sz="4" w:space="0"/>
            </w:tcBorders>
            <w:vAlign w:val="center"/>
          </w:tcPr>
          <w:p w14:paraId="1F97619E">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49" w:type="dxa"/>
            <w:tcBorders>
              <w:left w:val="single" w:color="auto" w:sz="4" w:space="0"/>
              <w:right w:val="single" w:color="auto" w:sz="4" w:space="0"/>
            </w:tcBorders>
            <w:vAlign w:val="center"/>
          </w:tcPr>
          <w:p w14:paraId="0D88A8AB">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49" w:type="dxa"/>
            <w:tcBorders>
              <w:left w:val="single" w:color="auto" w:sz="4" w:space="0"/>
              <w:right w:val="single" w:color="auto" w:sz="4" w:space="0"/>
            </w:tcBorders>
            <w:vAlign w:val="center"/>
          </w:tcPr>
          <w:p w14:paraId="4EBB596C">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2</w:t>
            </w:r>
          </w:p>
        </w:tc>
        <w:tc>
          <w:tcPr>
            <w:tcW w:w="286" w:type="dxa"/>
            <w:tcBorders>
              <w:left w:val="single" w:color="auto" w:sz="4" w:space="0"/>
              <w:right w:val="single" w:color="auto" w:sz="4" w:space="0"/>
            </w:tcBorders>
            <w:shd w:val="clear" w:color="auto" w:fill="E7E6E6" w:themeFill="background2"/>
            <w:vAlign w:val="center"/>
          </w:tcPr>
          <w:p w14:paraId="04627202">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5</w:t>
            </w:r>
          </w:p>
        </w:tc>
        <w:tc>
          <w:tcPr>
            <w:tcW w:w="249" w:type="dxa"/>
            <w:tcBorders>
              <w:left w:val="single" w:color="auto" w:sz="4" w:space="0"/>
              <w:right w:val="single" w:color="auto" w:sz="4" w:space="0"/>
            </w:tcBorders>
            <w:vAlign w:val="center"/>
          </w:tcPr>
          <w:p w14:paraId="4FBC6E2C">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6" w:type="dxa"/>
            <w:tcBorders>
              <w:left w:val="single" w:color="auto" w:sz="4" w:space="0"/>
              <w:right w:val="single" w:color="auto" w:sz="4" w:space="0"/>
            </w:tcBorders>
            <w:vAlign w:val="center"/>
          </w:tcPr>
          <w:p w14:paraId="0ADB77B6">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7" w:type="dxa"/>
            <w:tcBorders>
              <w:left w:val="single" w:color="auto" w:sz="4" w:space="0"/>
              <w:right w:val="single" w:color="auto" w:sz="4" w:space="0"/>
            </w:tcBorders>
            <w:vAlign w:val="center"/>
          </w:tcPr>
          <w:p w14:paraId="208C3FE9">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7" w:type="dxa"/>
            <w:tcBorders>
              <w:left w:val="single" w:color="auto" w:sz="4" w:space="0"/>
              <w:right w:val="single" w:color="auto" w:sz="4" w:space="0"/>
            </w:tcBorders>
            <w:vAlign w:val="center"/>
          </w:tcPr>
          <w:p w14:paraId="3F7C895D">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8" w:type="dxa"/>
            <w:tcBorders>
              <w:left w:val="single" w:color="auto" w:sz="4" w:space="0"/>
              <w:right w:val="single" w:color="auto" w:sz="4" w:space="0"/>
            </w:tcBorders>
            <w:vAlign w:val="center"/>
          </w:tcPr>
          <w:p w14:paraId="27AE85B6">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6D4C512F">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8</w:t>
            </w:r>
          </w:p>
        </w:tc>
        <w:tc>
          <w:tcPr>
            <w:tcW w:w="288" w:type="dxa"/>
            <w:tcBorders>
              <w:left w:val="single" w:color="auto" w:sz="4" w:space="0"/>
              <w:right w:val="single" w:color="auto" w:sz="4" w:space="0"/>
            </w:tcBorders>
            <w:vAlign w:val="center"/>
          </w:tcPr>
          <w:p w14:paraId="23D36F83">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0169BCC0">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507AC227">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3</w:t>
            </w:r>
          </w:p>
        </w:tc>
        <w:tc>
          <w:tcPr>
            <w:tcW w:w="288" w:type="dxa"/>
            <w:tcBorders>
              <w:left w:val="single" w:color="auto" w:sz="4" w:space="0"/>
              <w:right w:val="single" w:color="auto" w:sz="4" w:space="0"/>
            </w:tcBorders>
            <w:shd w:val="clear" w:color="auto" w:fill="E7E6E6" w:themeFill="background2"/>
            <w:vAlign w:val="center"/>
          </w:tcPr>
          <w:p w14:paraId="1077390D">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88" w:type="dxa"/>
            <w:tcBorders>
              <w:left w:val="single" w:color="auto" w:sz="4" w:space="0"/>
              <w:right w:val="single" w:color="auto" w:sz="4" w:space="0"/>
            </w:tcBorders>
            <w:shd w:val="clear" w:color="auto" w:fill="E7E6E6" w:themeFill="background2"/>
            <w:vAlign w:val="center"/>
          </w:tcPr>
          <w:p w14:paraId="48D44F5C">
            <w:pPr>
              <w:widowControl/>
              <w:spacing w:line="240" w:lineRule="auto"/>
              <w:jc w:val="center"/>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2</w:t>
            </w:r>
          </w:p>
        </w:tc>
        <w:tc>
          <w:tcPr>
            <w:tcW w:w="288" w:type="dxa"/>
            <w:tcBorders>
              <w:left w:val="single" w:color="auto" w:sz="4" w:space="0"/>
              <w:right w:val="single" w:color="auto" w:sz="4" w:space="0"/>
            </w:tcBorders>
            <w:vAlign w:val="center"/>
          </w:tcPr>
          <w:p w14:paraId="13F559A3">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467C7431">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2F825B8F">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4" w:type="dxa"/>
            <w:gridSpan w:val="2"/>
            <w:tcBorders>
              <w:left w:val="single" w:color="auto" w:sz="4" w:space="0"/>
              <w:right w:val="single" w:color="auto" w:sz="4" w:space="0"/>
            </w:tcBorders>
            <w:vAlign w:val="center"/>
          </w:tcPr>
          <w:p w14:paraId="36FF5C09">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gridSpan w:val="2"/>
            <w:tcBorders>
              <w:left w:val="single" w:color="auto" w:sz="4" w:space="0"/>
              <w:right w:val="single" w:color="auto" w:sz="4" w:space="0"/>
            </w:tcBorders>
            <w:vAlign w:val="center"/>
          </w:tcPr>
          <w:p w14:paraId="7D7A8C00">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gridSpan w:val="2"/>
            <w:tcBorders>
              <w:left w:val="single" w:color="auto" w:sz="4" w:space="0"/>
              <w:right w:val="single" w:color="auto" w:sz="4" w:space="0"/>
            </w:tcBorders>
            <w:vAlign w:val="center"/>
          </w:tcPr>
          <w:p w14:paraId="6159C7D2">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gridSpan w:val="2"/>
            <w:tcBorders>
              <w:left w:val="single" w:color="auto" w:sz="4" w:space="0"/>
              <w:right w:val="single" w:color="auto" w:sz="4" w:space="0"/>
            </w:tcBorders>
            <w:vAlign w:val="center"/>
          </w:tcPr>
          <w:p w14:paraId="4C53ABD0">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gridSpan w:val="2"/>
            <w:tcBorders>
              <w:left w:val="single" w:color="auto" w:sz="4" w:space="0"/>
              <w:right w:val="single" w:color="auto" w:sz="4" w:space="0"/>
            </w:tcBorders>
            <w:vAlign w:val="center"/>
          </w:tcPr>
          <w:p w14:paraId="40F33350">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gridSpan w:val="2"/>
            <w:tcBorders>
              <w:left w:val="single" w:color="auto" w:sz="4" w:space="0"/>
              <w:right w:val="single" w:color="auto" w:sz="4" w:space="0"/>
            </w:tcBorders>
            <w:vAlign w:val="center"/>
          </w:tcPr>
          <w:p w14:paraId="4D045B5A">
            <w:pPr>
              <w:widowControl/>
              <w:spacing w:line="240" w:lineRule="auto"/>
              <w:jc w:val="center"/>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gridSpan w:val="2"/>
            <w:tcBorders>
              <w:left w:val="single" w:color="auto" w:sz="4" w:space="0"/>
              <w:right w:val="single" w:color="auto" w:sz="4" w:space="0"/>
            </w:tcBorders>
            <w:vAlign w:val="center"/>
          </w:tcPr>
          <w:p w14:paraId="3B317CFD">
            <w:pPr>
              <w:widowControl/>
              <w:spacing w:line="240" w:lineRule="auto"/>
              <w:jc w:val="center"/>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88" w:type="dxa"/>
            <w:gridSpan w:val="2"/>
            <w:tcBorders>
              <w:left w:val="single" w:color="auto" w:sz="4" w:space="0"/>
              <w:right w:val="single" w:color="auto" w:sz="4" w:space="0"/>
            </w:tcBorders>
            <w:vAlign w:val="center"/>
          </w:tcPr>
          <w:p w14:paraId="7494C1F6">
            <w:pPr>
              <w:widowControl/>
              <w:spacing w:line="240" w:lineRule="auto"/>
              <w:jc w:val="center"/>
              <w:textAlignment w:val="center"/>
              <w:rPr>
                <w:rFonts w:ascii="Times New Roman" w:hAnsi="Times New Roman" w:eastAsiaTheme="minorEastAsia"/>
                <w:sz w:val="15"/>
                <w:szCs w:val="15"/>
              </w:rPr>
            </w:pPr>
            <w:r>
              <w:rPr>
                <w:rFonts w:ascii="Times New Roman" w:hAnsi="Times New Roman" w:eastAsia="黑体"/>
                <w:color w:val="000000"/>
                <w:kern w:val="0"/>
                <w:sz w:val="15"/>
                <w:szCs w:val="15"/>
                <w:lang w:bidi="ar"/>
              </w:rPr>
              <w:t>0</w:t>
            </w:r>
          </w:p>
        </w:tc>
        <w:tc>
          <w:tcPr>
            <w:tcW w:w="288" w:type="dxa"/>
            <w:gridSpan w:val="2"/>
            <w:tcBorders>
              <w:left w:val="single" w:color="auto" w:sz="4" w:space="0"/>
              <w:right w:val="single" w:color="auto" w:sz="4" w:space="0"/>
            </w:tcBorders>
            <w:vAlign w:val="center"/>
          </w:tcPr>
          <w:p w14:paraId="09E1E239">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0</w:t>
            </w:r>
          </w:p>
        </w:tc>
        <w:tc>
          <w:tcPr>
            <w:tcW w:w="288" w:type="dxa"/>
            <w:gridSpan w:val="2"/>
            <w:tcBorders>
              <w:left w:val="single" w:color="auto" w:sz="4" w:space="0"/>
              <w:right w:val="single" w:color="auto" w:sz="4" w:space="0"/>
            </w:tcBorders>
            <w:vAlign w:val="center"/>
          </w:tcPr>
          <w:p w14:paraId="39B04EE4">
            <w:pPr>
              <w:widowControl/>
              <w:spacing w:line="240" w:lineRule="auto"/>
              <w:jc w:val="center"/>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4</w:t>
            </w:r>
          </w:p>
        </w:tc>
        <w:tc>
          <w:tcPr>
            <w:tcW w:w="289" w:type="dxa"/>
            <w:gridSpan w:val="2"/>
            <w:tcBorders>
              <w:left w:val="single" w:color="auto" w:sz="4" w:space="0"/>
              <w:right w:val="single" w:color="auto" w:sz="4" w:space="0"/>
            </w:tcBorders>
            <w:vAlign w:val="center"/>
          </w:tcPr>
          <w:p w14:paraId="3BCF64C8">
            <w:pPr>
              <w:widowControl/>
              <w:spacing w:line="240" w:lineRule="auto"/>
              <w:jc w:val="center"/>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A</w:t>
            </w:r>
          </w:p>
        </w:tc>
      </w:tr>
      <w:tr w14:paraId="19FB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57" w:hRule="atLeast"/>
          <w:jc w:val="center"/>
        </w:trPr>
        <w:tc>
          <w:tcPr>
            <w:tcW w:w="285" w:type="dxa"/>
            <w:tcBorders>
              <w:bottom w:val="single" w:color="auto" w:sz="4" w:space="0"/>
              <w:right w:val="single" w:color="auto" w:sz="4" w:space="0"/>
            </w:tcBorders>
            <w:shd w:val="clear" w:color="auto" w:fill="E7E6E6" w:themeFill="background2"/>
            <w:vAlign w:val="center"/>
          </w:tcPr>
          <w:p w14:paraId="0549D36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490" w:type="dxa"/>
            <w:gridSpan w:val="6"/>
            <w:tcBorders>
              <w:left w:val="single" w:color="auto" w:sz="4" w:space="0"/>
              <w:bottom w:val="single" w:color="auto" w:sz="4" w:space="0"/>
              <w:right w:val="single" w:color="auto" w:sz="4" w:space="0"/>
            </w:tcBorders>
            <w:vAlign w:val="center"/>
          </w:tcPr>
          <w:p w14:paraId="7C3EE44F">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86" w:type="dxa"/>
            <w:tcBorders>
              <w:left w:val="single" w:color="auto" w:sz="4" w:space="0"/>
              <w:bottom w:val="single" w:color="auto" w:sz="4" w:space="0"/>
              <w:right w:val="single" w:color="auto" w:sz="4" w:space="0"/>
            </w:tcBorders>
            <w:shd w:val="clear" w:color="auto" w:fill="E7E6E6" w:themeFill="background2"/>
            <w:vAlign w:val="center"/>
          </w:tcPr>
          <w:p w14:paraId="13C9B41F">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49" w:type="dxa"/>
            <w:gridSpan w:val="9"/>
            <w:tcBorders>
              <w:left w:val="single" w:color="auto" w:sz="4" w:space="0"/>
              <w:bottom w:val="single" w:color="auto" w:sz="4" w:space="0"/>
              <w:right w:val="single" w:color="auto" w:sz="4" w:space="0"/>
            </w:tcBorders>
            <w:vAlign w:val="center"/>
          </w:tcPr>
          <w:p w14:paraId="3C0FC1D5">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76" w:type="dxa"/>
            <w:gridSpan w:val="2"/>
            <w:tcBorders>
              <w:left w:val="single" w:color="auto" w:sz="4" w:space="0"/>
              <w:bottom w:val="single" w:color="auto" w:sz="4" w:space="0"/>
              <w:right w:val="single" w:color="auto" w:sz="4" w:space="0"/>
            </w:tcBorders>
            <w:shd w:val="clear" w:color="auto" w:fill="E7E6E6" w:themeFill="background2"/>
            <w:vAlign w:val="center"/>
          </w:tcPr>
          <w:p w14:paraId="438BE78A">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039" w:type="dxa"/>
            <w:gridSpan w:val="25"/>
            <w:tcBorders>
              <w:left w:val="single" w:color="auto" w:sz="4" w:space="0"/>
              <w:bottom w:val="single" w:color="auto" w:sz="4" w:space="0"/>
              <w:right w:val="single" w:color="auto" w:sz="4" w:space="0"/>
            </w:tcBorders>
            <w:vAlign w:val="center"/>
          </w:tcPr>
          <w:p w14:paraId="693E66D5">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6EF6A516">
      <w:pPr>
        <w:pStyle w:val="92"/>
        <w:numPr>
          <w:ilvl w:val="0"/>
          <w:numId w:val="0"/>
        </w:numPr>
        <w:spacing w:before="156" w:after="156"/>
      </w:pPr>
      <w:r>
        <w:rPr>
          <w:rFonts w:hint="eastAsia"/>
        </w:rPr>
        <w:t>图B.</w:t>
      </w:r>
      <w:r>
        <w:t xml:space="preserve">2 </w:t>
      </w:r>
      <w:r>
        <w:rPr>
          <w:rFonts w:hint="eastAsia"/>
        </w:rPr>
        <w:t>湖泊32位身份标识代码与原有代码编码继承关系</w:t>
      </w:r>
    </w:p>
    <w:p w14:paraId="0728419E">
      <w:pPr>
        <w:pStyle w:val="220"/>
        <w:outlineLvl w:val="2"/>
      </w:pPr>
      <w:r>
        <w:rPr>
          <w:rFonts w:hint="eastAsia"/>
        </w:rPr>
        <w:t>泉32位身份标识代码编码示例见图B.</w:t>
      </w:r>
      <w:r>
        <w:t>3</w:t>
      </w:r>
      <w:r>
        <w:rPr>
          <w:rFonts w:hint="eastAsia"/>
        </w:rPr>
        <w:t>。</w:t>
      </w:r>
    </w:p>
    <w:tbl>
      <w:tblPr>
        <w:tblStyle w:val="3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252"/>
        <w:gridCol w:w="253"/>
        <w:gridCol w:w="252"/>
        <w:gridCol w:w="253"/>
        <w:gridCol w:w="253"/>
        <w:gridCol w:w="252"/>
        <w:gridCol w:w="291"/>
        <w:gridCol w:w="252"/>
        <w:gridCol w:w="291"/>
        <w:gridCol w:w="291"/>
        <w:gridCol w:w="286"/>
        <w:gridCol w:w="292"/>
        <w:gridCol w:w="291"/>
        <w:gridCol w:w="292"/>
        <w:gridCol w:w="291"/>
        <w:gridCol w:w="292"/>
        <w:gridCol w:w="292"/>
        <w:gridCol w:w="291"/>
        <w:gridCol w:w="292"/>
        <w:gridCol w:w="291"/>
        <w:gridCol w:w="292"/>
        <w:gridCol w:w="291"/>
        <w:gridCol w:w="292"/>
        <w:gridCol w:w="291"/>
        <w:gridCol w:w="292"/>
        <w:gridCol w:w="292"/>
        <w:gridCol w:w="291"/>
        <w:gridCol w:w="292"/>
        <w:gridCol w:w="292"/>
        <w:gridCol w:w="292"/>
        <w:gridCol w:w="291"/>
        <w:gridCol w:w="292"/>
      </w:tblGrid>
      <w:tr w14:paraId="3BB9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90" w:type="dxa"/>
            <w:tcBorders>
              <w:top w:val="nil"/>
              <w:left w:val="nil"/>
              <w:bottom w:val="nil"/>
              <w:right w:val="nil"/>
            </w:tcBorders>
            <w:shd w:val="clear" w:color="auto" w:fill="FFFFFF" w:themeFill="background1"/>
            <w:vAlign w:val="center"/>
          </w:tcPr>
          <w:p w14:paraId="2E6A115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628AA6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11ECD5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5B7A5B2">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15C6E8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208710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8E5FB4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9E5C0C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E21D1B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277F6A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F3E714F">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098DBB3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D540CD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C7C6D9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C86090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D147DE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62FABA9">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4DD965EF">
            <w:pPr>
              <w:topLinePunct/>
              <w:snapToGrid w:val="0"/>
              <w:spacing w:line="240" w:lineRule="auto"/>
              <w:jc w:val="center"/>
              <w:textAlignment w:val="center"/>
              <w:rPr>
                <w:rFonts w:ascii="Times New Roman" w:hAnsi="Times New Roman"/>
                <w:sz w:val="15"/>
                <w:szCs w:val="15"/>
              </w:rPr>
            </w:pPr>
          </w:p>
        </w:tc>
        <w:tc>
          <w:tcPr>
            <w:tcW w:w="291" w:type="dxa"/>
            <w:tcBorders>
              <w:top w:val="nil"/>
              <w:left w:val="nil"/>
              <w:bottom w:val="nil"/>
              <w:right w:val="nil"/>
            </w:tcBorders>
            <w:shd w:val="clear" w:color="auto" w:fill="FFFFFF" w:themeFill="background1"/>
            <w:vAlign w:val="center"/>
          </w:tcPr>
          <w:p w14:paraId="28285F1D">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2FD5947B">
            <w:pPr>
              <w:topLinePunct/>
              <w:snapToGrid w:val="0"/>
              <w:spacing w:line="240" w:lineRule="auto"/>
              <w:jc w:val="center"/>
              <w:textAlignment w:val="center"/>
              <w:rPr>
                <w:rFonts w:ascii="Times New Roman" w:hAnsi="Times New Roman"/>
                <w:sz w:val="15"/>
                <w:szCs w:val="15"/>
              </w:rPr>
            </w:pPr>
          </w:p>
        </w:tc>
        <w:tc>
          <w:tcPr>
            <w:tcW w:w="291" w:type="dxa"/>
            <w:tcBorders>
              <w:top w:val="nil"/>
              <w:left w:val="nil"/>
              <w:bottom w:val="nil"/>
              <w:right w:val="nil"/>
            </w:tcBorders>
            <w:shd w:val="clear" w:color="auto" w:fill="FFFFFF" w:themeFill="background1"/>
            <w:vAlign w:val="center"/>
          </w:tcPr>
          <w:p w14:paraId="2FAE0E52">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43683F3F">
            <w:pPr>
              <w:topLinePunct/>
              <w:snapToGrid w:val="0"/>
              <w:spacing w:line="240" w:lineRule="auto"/>
              <w:jc w:val="center"/>
              <w:textAlignment w:val="center"/>
              <w:rPr>
                <w:rFonts w:ascii="Times New Roman" w:hAnsi="Times New Roman"/>
                <w:sz w:val="15"/>
                <w:szCs w:val="15"/>
              </w:rPr>
            </w:pPr>
          </w:p>
        </w:tc>
        <w:tc>
          <w:tcPr>
            <w:tcW w:w="291" w:type="dxa"/>
            <w:tcBorders>
              <w:top w:val="nil"/>
              <w:left w:val="nil"/>
              <w:bottom w:val="nil"/>
              <w:right w:val="nil"/>
            </w:tcBorders>
            <w:shd w:val="clear" w:color="auto" w:fill="FFFFFF" w:themeFill="background1"/>
            <w:vAlign w:val="center"/>
          </w:tcPr>
          <w:p w14:paraId="114F3D7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7F5AF1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74AA2F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55A3AD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18F250B">
            <w:pPr>
              <w:tabs>
                <w:tab w:val="left" w:pos="396"/>
              </w:tabs>
              <w:topLinePunct/>
              <w:snapToGrid w:val="0"/>
              <w:spacing w:line="240" w:lineRule="auto"/>
              <w:jc w:val="left"/>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B8CC48E">
            <w:pPr>
              <w:tabs>
                <w:tab w:val="left" w:pos="396"/>
              </w:tabs>
              <w:topLinePunct/>
              <w:snapToGrid w:val="0"/>
              <w:spacing w:line="240" w:lineRule="auto"/>
              <w:jc w:val="left"/>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225D3FD9">
            <w:pPr>
              <w:tabs>
                <w:tab w:val="left" w:pos="396"/>
              </w:tabs>
              <w:topLinePunct/>
              <w:snapToGrid w:val="0"/>
              <w:spacing w:line="240" w:lineRule="auto"/>
              <w:jc w:val="left"/>
              <w:textAlignment w:val="center"/>
              <w:rPr>
                <w:rFonts w:ascii="Times New Roman" w:hAnsi="Times New Roman"/>
                <w:b/>
                <w:sz w:val="15"/>
                <w:szCs w:val="15"/>
              </w:rPr>
            </w:pPr>
          </w:p>
        </w:tc>
        <w:tc>
          <w:tcPr>
            <w:tcW w:w="875" w:type="dxa"/>
            <w:gridSpan w:val="3"/>
            <w:vMerge w:val="restart"/>
            <w:tcBorders>
              <w:top w:val="single" w:color="auto" w:sz="4" w:space="0"/>
              <w:left w:val="single" w:color="auto" w:sz="4" w:space="0"/>
              <w:right w:val="single" w:color="auto" w:sz="4" w:space="0"/>
            </w:tcBorders>
            <w:shd w:val="clear" w:color="auto" w:fill="FFFFFF" w:themeFill="background1"/>
            <w:vAlign w:val="center"/>
          </w:tcPr>
          <w:p w14:paraId="6E672D83">
            <w:pPr>
              <w:tabs>
                <w:tab w:val="left" w:pos="396"/>
              </w:tabs>
              <w:topLinePunct/>
              <w:snapToGrid w:val="0"/>
              <w:spacing w:line="240" w:lineRule="auto"/>
              <w:jc w:val="left"/>
              <w:textAlignment w:val="center"/>
              <w:rPr>
                <w:rFonts w:ascii="Times New Roman" w:hAnsi="Times New Roman"/>
                <w:b/>
                <w:sz w:val="15"/>
                <w:szCs w:val="15"/>
              </w:rPr>
            </w:pPr>
            <w:r>
              <w:rPr>
                <w:rFonts w:hint="eastAsia" w:ascii="Times New Roman" w:hAnsi="Times New Roman"/>
                <w:bCs/>
                <w:sz w:val="15"/>
                <w:szCs w:val="15"/>
              </w:rPr>
              <w:t>泉的编号</w:t>
            </w:r>
          </w:p>
        </w:tc>
        <w:tc>
          <w:tcPr>
            <w:tcW w:w="292" w:type="dxa"/>
            <w:vMerge w:val="restart"/>
            <w:tcBorders>
              <w:top w:val="nil"/>
              <w:left w:val="single" w:color="auto" w:sz="4" w:space="0"/>
              <w:bottom w:val="nil"/>
              <w:right w:val="nil"/>
            </w:tcBorders>
            <w:shd w:val="clear" w:color="auto" w:fill="FFFFFF" w:themeFill="background1"/>
            <w:vAlign w:val="center"/>
          </w:tcPr>
          <w:p w14:paraId="0749F7F3">
            <w:pPr>
              <w:tabs>
                <w:tab w:val="left" w:pos="396"/>
              </w:tabs>
              <w:topLinePunct/>
              <w:snapToGrid w:val="0"/>
              <w:spacing w:line="240" w:lineRule="auto"/>
              <w:jc w:val="left"/>
              <w:textAlignment w:val="center"/>
              <w:rPr>
                <w:rFonts w:ascii="Times New Roman" w:hAnsi="Times New Roman"/>
                <w:b/>
                <w:sz w:val="15"/>
                <w:szCs w:val="15"/>
              </w:rPr>
            </w:pPr>
          </w:p>
        </w:tc>
      </w:tr>
      <w:tr w14:paraId="257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90" w:type="dxa"/>
            <w:tcBorders>
              <w:top w:val="nil"/>
              <w:left w:val="nil"/>
              <w:bottom w:val="nil"/>
              <w:right w:val="nil"/>
            </w:tcBorders>
            <w:shd w:val="clear" w:color="auto" w:fill="FFFFFF" w:themeFill="background1"/>
            <w:vAlign w:val="center"/>
          </w:tcPr>
          <w:p w14:paraId="63167D4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0D13BB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5EE139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9732003">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09FF2DA">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3344DE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89DF71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F1D8C4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B9AF52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2BBBAF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6FFD7C3">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50054BB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637011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73216D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7A217C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07734E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835C60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1F9FBC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E3C5B2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C81D5E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BF84E6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FE4511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5085F8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D45E5B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D8B246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E006BB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13145B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A4B54A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06FBF4F9">
            <w:pPr>
              <w:topLinePunct/>
              <w:snapToGrid w:val="0"/>
              <w:spacing w:line="240" w:lineRule="auto"/>
              <w:jc w:val="center"/>
              <w:textAlignment w:val="center"/>
              <w:rPr>
                <w:rFonts w:ascii="Times New Roman" w:hAnsi="Times New Roman"/>
                <w:b/>
                <w:sz w:val="15"/>
                <w:szCs w:val="15"/>
              </w:rPr>
            </w:pPr>
          </w:p>
        </w:tc>
        <w:tc>
          <w:tcPr>
            <w:tcW w:w="875" w:type="dxa"/>
            <w:gridSpan w:val="3"/>
            <w:vMerge w:val="continue"/>
            <w:tcBorders>
              <w:left w:val="single" w:color="auto" w:sz="4" w:space="0"/>
              <w:bottom w:val="single" w:color="auto" w:sz="4" w:space="0"/>
              <w:right w:val="single" w:color="auto" w:sz="4" w:space="0"/>
            </w:tcBorders>
            <w:shd w:val="clear" w:color="auto" w:fill="FFFFFF" w:themeFill="background1"/>
            <w:vAlign w:val="center"/>
          </w:tcPr>
          <w:p w14:paraId="0AF1A790">
            <w:pPr>
              <w:topLinePunct/>
              <w:snapToGrid w:val="0"/>
              <w:spacing w:line="240" w:lineRule="auto"/>
              <w:jc w:val="center"/>
              <w:textAlignment w:val="center"/>
              <w:rPr>
                <w:rFonts w:ascii="Times New Roman" w:hAnsi="Times New Roman"/>
                <w:b/>
                <w:sz w:val="15"/>
                <w:szCs w:val="15"/>
              </w:rPr>
            </w:pPr>
          </w:p>
        </w:tc>
        <w:tc>
          <w:tcPr>
            <w:tcW w:w="292" w:type="dxa"/>
            <w:vMerge w:val="continue"/>
            <w:tcBorders>
              <w:top w:val="nil"/>
              <w:left w:val="single" w:color="auto" w:sz="4" w:space="0"/>
              <w:bottom w:val="nil"/>
              <w:right w:val="nil"/>
            </w:tcBorders>
            <w:shd w:val="clear" w:color="auto" w:fill="FFFFFF" w:themeFill="background1"/>
            <w:vAlign w:val="center"/>
          </w:tcPr>
          <w:p w14:paraId="73B5EE24">
            <w:pPr>
              <w:topLinePunct/>
              <w:snapToGrid w:val="0"/>
              <w:spacing w:line="240" w:lineRule="auto"/>
              <w:jc w:val="center"/>
              <w:textAlignment w:val="center"/>
              <w:rPr>
                <w:rFonts w:ascii="Times New Roman" w:hAnsi="Times New Roman"/>
                <w:b/>
                <w:sz w:val="15"/>
                <w:szCs w:val="15"/>
              </w:rPr>
            </w:pPr>
          </w:p>
        </w:tc>
      </w:tr>
      <w:tr w14:paraId="1B49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90" w:type="dxa"/>
            <w:tcBorders>
              <w:top w:val="nil"/>
              <w:left w:val="nil"/>
              <w:bottom w:val="nil"/>
              <w:right w:val="nil"/>
            </w:tcBorders>
            <w:shd w:val="clear" w:color="auto" w:fill="FFFFFF" w:themeFill="background1"/>
            <w:vAlign w:val="center"/>
          </w:tcPr>
          <w:p w14:paraId="6597AA4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66B5CFA">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FDAA2B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1A1DDD0">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9C75466">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EFD8CB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00D3E0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7104BD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3A0F4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96A16E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5FC6CA9">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1FE16EB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660CB0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A59AB0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D02089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20FC69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24385B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36DDA6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85FA2B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7F21A6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DEBA5A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43FC9F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E340D0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DE5A38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DBF834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71B2F3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8EEA88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6C3CCD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096E5E5">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27FE5118">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6279C375">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single" w:color="auto" w:sz="4" w:space="0"/>
              <w:bottom w:val="nil"/>
              <w:right w:val="nil"/>
            </w:tcBorders>
            <w:shd w:val="clear" w:color="auto" w:fill="FFFFFF" w:themeFill="background1"/>
            <w:vAlign w:val="center"/>
          </w:tcPr>
          <w:p w14:paraId="744C531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F1D8A27">
            <w:pPr>
              <w:topLinePunct/>
              <w:snapToGrid w:val="0"/>
              <w:spacing w:line="240" w:lineRule="auto"/>
              <w:jc w:val="center"/>
              <w:textAlignment w:val="center"/>
              <w:rPr>
                <w:rFonts w:ascii="Times New Roman" w:hAnsi="Times New Roman"/>
                <w:b/>
                <w:sz w:val="15"/>
                <w:szCs w:val="15"/>
              </w:rPr>
            </w:pPr>
          </w:p>
        </w:tc>
      </w:tr>
      <w:tr w14:paraId="3610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90" w:type="dxa"/>
            <w:tcBorders>
              <w:top w:val="nil"/>
              <w:left w:val="nil"/>
              <w:bottom w:val="nil"/>
              <w:right w:val="nil"/>
            </w:tcBorders>
            <w:shd w:val="clear" w:color="auto" w:fill="FFFFFF" w:themeFill="background1"/>
            <w:vAlign w:val="center"/>
          </w:tcPr>
          <w:p w14:paraId="7A909FC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94FC243">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3DC33C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1BAE59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A0656E1">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03FAFB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645896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4B5008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EE2C35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C6BC6B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DB2BDC8">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2D278C0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34CC3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18BB0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6FC19E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07A26E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9344FE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6EA29C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051C7D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6BF89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52D8EC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FCA555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0397CB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8717D1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4D8158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0BE846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7EB462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7EE357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88693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DC97AA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3573D0FB">
            <w:pPr>
              <w:topLinePunct/>
              <w:snapToGrid w:val="0"/>
              <w:spacing w:line="240" w:lineRule="auto"/>
              <w:jc w:val="center"/>
              <w:textAlignment w:val="center"/>
              <w:rPr>
                <w:rFonts w:ascii="Times New Roman" w:hAnsi="Times New Roman"/>
                <w:b/>
                <w:sz w:val="15"/>
                <w:szCs w:val="15"/>
              </w:rPr>
            </w:pPr>
          </w:p>
        </w:tc>
        <w:tc>
          <w:tcPr>
            <w:tcW w:w="291" w:type="dxa"/>
            <w:tcBorders>
              <w:top w:val="nil"/>
              <w:left w:val="single" w:color="auto" w:sz="4" w:space="0"/>
              <w:bottom w:val="single" w:color="auto" w:sz="4" w:space="0"/>
              <w:right w:val="nil"/>
            </w:tcBorders>
            <w:shd w:val="clear" w:color="auto" w:fill="FFFFFF" w:themeFill="background1"/>
            <w:vAlign w:val="center"/>
          </w:tcPr>
          <w:p w14:paraId="3725058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251C571">
            <w:pPr>
              <w:topLinePunct/>
              <w:snapToGrid w:val="0"/>
              <w:spacing w:line="240" w:lineRule="auto"/>
              <w:jc w:val="center"/>
              <w:textAlignment w:val="center"/>
              <w:rPr>
                <w:rFonts w:ascii="Times New Roman" w:hAnsi="Times New Roman"/>
                <w:b/>
                <w:sz w:val="15"/>
                <w:szCs w:val="15"/>
              </w:rPr>
            </w:pPr>
          </w:p>
        </w:tc>
      </w:tr>
      <w:tr w14:paraId="0F34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90" w:type="dxa"/>
            <w:tcBorders>
              <w:top w:val="nil"/>
              <w:left w:val="nil"/>
              <w:bottom w:val="nil"/>
              <w:right w:val="nil"/>
            </w:tcBorders>
            <w:shd w:val="clear" w:color="auto" w:fill="FFFFFF" w:themeFill="background1"/>
            <w:vAlign w:val="center"/>
          </w:tcPr>
          <w:p w14:paraId="275ECAA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A91A137">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FE2A36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4A494E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8F0D82D">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AA21F2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892B93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FD96CD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33174D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B5BEB9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06AD6E1">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0DC2555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351087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6BF25A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E14894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4E259A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A9744C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83539B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CF4E62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A2DF52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022BF9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01D0FA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5EF111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F6EECC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D7E77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7AF780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9C8D9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DF0CD0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29F619A0">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6141DCA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36BBB29D">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59BFFBB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35295F2C">
            <w:pPr>
              <w:topLinePunct/>
              <w:snapToGrid w:val="0"/>
              <w:spacing w:line="240" w:lineRule="auto"/>
              <w:jc w:val="center"/>
              <w:textAlignment w:val="center"/>
              <w:rPr>
                <w:rFonts w:ascii="Times New Roman" w:hAnsi="Times New Roman"/>
                <w:b/>
                <w:sz w:val="15"/>
                <w:szCs w:val="15"/>
              </w:rPr>
            </w:pPr>
          </w:p>
        </w:tc>
      </w:tr>
      <w:tr w14:paraId="0370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90" w:type="dxa"/>
            <w:tcBorders>
              <w:top w:val="nil"/>
              <w:left w:val="nil"/>
              <w:bottom w:val="single" w:color="auto" w:sz="4" w:space="0"/>
              <w:right w:val="nil"/>
            </w:tcBorders>
            <w:shd w:val="clear" w:color="auto" w:fill="FFFFFF" w:themeFill="background1"/>
            <w:vAlign w:val="center"/>
          </w:tcPr>
          <w:p w14:paraId="7BD5290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3B935F09">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1FB1BB5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006D58C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7DF42933">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1ADD985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422A2EE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6757147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12B8CEF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56E8498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285A50B5">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2BD7093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3897E8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CC83BC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8A99A8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D9B170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1CF081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E75213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7E87CE7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3B08676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C73888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748652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F5E3E8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D925A7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2A5B71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A6DACB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C88E87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B4BD9B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37EC9800">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0A90134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43FD45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2FC1259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1FCC80A7">
            <w:pPr>
              <w:topLinePunct/>
              <w:snapToGrid w:val="0"/>
              <w:spacing w:line="240" w:lineRule="auto"/>
              <w:jc w:val="center"/>
              <w:textAlignment w:val="center"/>
              <w:rPr>
                <w:rFonts w:ascii="Times New Roman" w:hAnsi="Times New Roman"/>
                <w:b/>
                <w:sz w:val="15"/>
                <w:szCs w:val="15"/>
              </w:rPr>
            </w:pPr>
          </w:p>
        </w:tc>
      </w:tr>
      <w:tr w14:paraId="7DA0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340" w:type="dxa"/>
            <w:gridSpan w:val="33"/>
            <w:tcBorders>
              <w:top w:val="single" w:color="auto" w:sz="4" w:space="0"/>
              <w:left w:val="single" w:color="auto" w:sz="4" w:space="0"/>
              <w:right w:val="single" w:color="auto" w:sz="4" w:space="0"/>
            </w:tcBorders>
            <w:shd w:val="clear" w:color="auto" w:fill="FFFFFF" w:themeFill="background1"/>
            <w:vAlign w:val="center"/>
          </w:tcPr>
          <w:p w14:paraId="088F5446">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八大处灵光寺泉-水务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3CCE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90" w:type="dxa"/>
            <w:tcBorders>
              <w:right w:val="single" w:color="auto" w:sz="4" w:space="0"/>
            </w:tcBorders>
            <w:shd w:val="clear" w:color="auto" w:fill="E7E6E6" w:themeFill="background2"/>
            <w:vAlign w:val="center"/>
          </w:tcPr>
          <w:p w14:paraId="19ECD29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2" w:type="dxa"/>
            <w:tcBorders>
              <w:left w:val="single" w:color="auto" w:sz="4" w:space="0"/>
              <w:right w:val="single" w:color="auto" w:sz="4" w:space="0"/>
            </w:tcBorders>
            <w:vAlign w:val="center"/>
          </w:tcPr>
          <w:p w14:paraId="2D5772E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3" w:type="dxa"/>
            <w:tcBorders>
              <w:left w:val="single" w:color="auto" w:sz="4" w:space="0"/>
              <w:right w:val="single" w:color="auto" w:sz="4" w:space="0"/>
            </w:tcBorders>
            <w:vAlign w:val="center"/>
          </w:tcPr>
          <w:p w14:paraId="0EDEBF9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2" w:type="dxa"/>
            <w:tcBorders>
              <w:left w:val="single" w:color="auto" w:sz="4" w:space="0"/>
              <w:right w:val="single" w:color="auto" w:sz="4" w:space="0"/>
            </w:tcBorders>
            <w:vAlign w:val="center"/>
          </w:tcPr>
          <w:p w14:paraId="1267B60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3" w:type="dxa"/>
            <w:tcBorders>
              <w:left w:val="single" w:color="auto" w:sz="4" w:space="0"/>
              <w:right w:val="single" w:color="auto" w:sz="4" w:space="0"/>
            </w:tcBorders>
            <w:vAlign w:val="center"/>
          </w:tcPr>
          <w:p w14:paraId="2FBF05A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3" w:type="dxa"/>
            <w:tcBorders>
              <w:left w:val="single" w:color="auto" w:sz="4" w:space="0"/>
              <w:right w:val="single" w:color="auto" w:sz="4" w:space="0"/>
            </w:tcBorders>
            <w:vAlign w:val="center"/>
          </w:tcPr>
          <w:p w14:paraId="4E48D31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2" w:type="dxa"/>
            <w:tcBorders>
              <w:left w:val="single" w:color="auto" w:sz="4" w:space="0"/>
              <w:right w:val="single" w:color="auto" w:sz="4" w:space="0"/>
            </w:tcBorders>
            <w:vAlign w:val="center"/>
          </w:tcPr>
          <w:p w14:paraId="5AD65FF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1" w:type="dxa"/>
            <w:tcBorders>
              <w:left w:val="single" w:color="auto" w:sz="4" w:space="0"/>
              <w:right w:val="single" w:color="auto" w:sz="4" w:space="0"/>
            </w:tcBorders>
            <w:shd w:val="clear" w:color="auto" w:fill="E7E6E6" w:themeFill="background2"/>
            <w:vAlign w:val="center"/>
          </w:tcPr>
          <w:p w14:paraId="6D2C34F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2" w:type="dxa"/>
            <w:tcBorders>
              <w:left w:val="single" w:color="auto" w:sz="4" w:space="0"/>
              <w:right w:val="single" w:color="auto" w:sz="4" w:space="0"/>
            </w:tcBorders>
            <w:vAlign w:val="center"/>
          </w:tcPr>
          <w:p w14:paraId="53F89DF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1" w:type="dxa"/>
            <w:tcBorders>
              <w:left w:val="single" w:color="auto" w:sz="4" w:space="0"/>
              <w:right w:val="single" w:color="auto" w:sz="4" w:space="0"/>
            </w:tcBorders>
            <w:vAlign w:val="center"/>
          </w:tcPr>
          <w:p w14:paraId="03D16D2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1" w:type="dxa"/>
            <w:tcBorders>
              <w:left w:val="single" w:color="auto" w:sz="4" w:space="0"/>
              <w:right w:val="single" w:color="auto" w:sz="4" w:space="0"/>
            </w:tcBorders>
            <w:vAlign w:val="center"/>
          </w:tcPr>
          <w:p w14:paraId="1454D87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86" w:type="dxa"/>
            <w:tcBorders>
              <w:left w:val="single" w:color="auto" w:sz="4" w:space="0"/>
              <w:right w:val="single" w:color="auto" w:sz="4" w:space="0"/>
            </w:tcBorders>
            <w:vAlign w:val="center"/>
          </w:tcPr>
          <w:p w14:paraId="1600432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2" w:type="dxa"/>
            <w:tcBorders>
              <w:left w:val="single" w:color="auto" w:sz="4" w:space="0"/>
              <w:right w:val="single" w:color="auto" w:sz="4" w:space="0"/>
            </w:tcBorders>
            <w:vAlign w:val="center"/>
          </w:tcPr>
          <w:p w14:paraId="231C789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91" w:type="dxa"/>
            <w:tcBorders>
              <w:left w:val="single" w:color="auto" w:sz="4" w:space="0"/>
              <w:right w:val="single" w:color="auto" w:sz="4" w:space="0"/>
            </w:tcBorders>
            <w:vAlign w:val="center"/>
          </w:tcPr>
          <w:p w14:paraId="164C3C9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92" w:type="dxa"/>
            <w:tcBorders>
              <w:left w:val="single" w:color="auto" w:sz="4" w:space="0"/>
              <w:right w:val="single" w:color="auto" w:sz="4" w:space="0"/>
            </w:tcBorders>
            <w:vAlign w:val="center"/>
          </w:tcPr>
          <w:p w14:paraId="05BE062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91" w:type="dxa"/>
            <w:tcBorders>
              <w:left w:val="single" w:color="auto" w:sz="4" w:space="0"/>
              <w:right w:val="single" w:color="auto" w:sz="4" w:space="0"/>
            </w:tcBorders>
            <w:vAlign w:val="center"/>
          </w:tcPr>
          <w:p w14:paraId="65FE41E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92" w:type="dxa"/>
            <w:tcBorders>
              <w:left w:val="single" w:color="auto" w:sz="4" w:space="0"/>
              <w:right w:val="single" w:color="auto" w:sz="4" w:space="0"/>
            </w:tcBorders>
            <w:vAlign w:val="center"/>
          </w:tcPr>
          <w:p w14:paraId="66334F4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92" w:type="dxa"/>
            <w:tcBorders>
              <w:left w:val="single" w:color="auto" w:sz="4" w:space="0"/>
              <w:right w:val="single" w:color="auto" w:sz="4" w:space="0"/>
            </w:tcBorders>
            <w:shd w:val="clear" w:color="auto" w:fill="E7E6E6" w:themeFill="background2"/>
            <w:vAlign w:val="center"/>
          </w:tcPr>
          <w:p w14:paraId="5975232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91" w:type="dxa"/>
            <w:tcBorders>
              <w:left w:val="single" w:color="auto" w:sz="4" w:space="0"/>
              <w:right w:val="single" w:color="auto" w:sz="4" w:space="0"/>
            </w:tcBorders>
            <w:shd w:val="clear" w:color="auto" w:fill="E7E6E6" w:themeFill="background2"/>
            <w:vAlign w:val="center"/>
          </w:tcPr>
          <w:p w14:paraId="7DD21FC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92" w:type="dxa"/>
            <w:tcBorders>
              <w:left w:val="single" w:color="auto" w:sz="4" w:space="0"/>
              <w:right w:val="single" w:color="auto" w:sz="4" w:space="0"/>
            </w:tcBorders>
            <w:vAlign w:val="center"/>
          </w:tcPr>
          <w:p w14:paraId="011AE1C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1" w:type="dxa"/>
            <w:tcBorders>
              <w:left w:val="single" w:color="auto" w:sz="4" w:space="0"/>
              <w:right w:val="single" w:color="auto" w:sz="4" w:space="0"/>
            </w:tcBorders>
            <w:vAlign w:val="center"/>
          </w:tcPr>
          <w:p w14:paraId="7F535A5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92" w:type="dxa"/>
            <w:tcBorders>
              <w:left w:val="single" w:color="auto" w:sz="4" w:space="0"/>
              <w:right w:val="single" w:color="auto" w:sz="4" w:space="0"/>
            </w:tcBorders>
            <w:vAlign w:val="center"/>
          </w:tcPr>
          <w:p w14:paraId="3BBDA26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91" w:type="dxa"/>
            <w:tcBorders>
              <w:left w:val="single" w:color="auto" w:sz="4" w:space="0"/>
              <w:right w:val="single" w:color="auto" w:sz="4" w:space="0"/>
            </w:tcBorders>
            <w:vAlign w:val="center"/>
          </w:tcPr>
          <w:p w14:paraId="750C5D4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92" w:type="dxa"/>
            <w:tcBorders>
              <w:left w:val="single" w:color="auto" w:sz="4" w:space="0"/>
              <w:right w:val="single" w:color="auto" w:sz="4" w:space="0"/>
            </w:tcBorders>
            <w:vAlign w:val="center"/>
          </w:tcPr>
          <w:p w14:paraId="7662488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91" w:type="dxa"/>
            <w:tcBorders>
              <w:left w:val="single" w:color="auto" w:sz="4" w:space="0"/>
              <w:right w:val="single" w:color="auto" w:sz="4" w:space="0"/>
            </w:tcBorders>
            <w:vAlign w:val="center"/>
          </w:tcPr>
          <w:p w14:paraId="33861D1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92" w:type="dxa"/>
            <w:tcBorders>
              <w:left w:val="single" w:color="auto" w:sz="4" w:space="0"/>
              <w:right w:val="single" w:color="auto" w:sz="4" w:space="0"/>
            </w:tcBorders>
            <w:vAlign w:val="center"/>
          </w:tcPr>
          <w:p w14:paraId="3B15F8E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92" w:type="dxa"/>
            <w:tcBorders>
              <w:left w:val="single" w:color="auto" w:sz="4" w:space="0"/>
              <w:right w:val="single" w:color="auto" w:sz="4" w:space="0"/>
            </w:tcBorders>
            <w:vAlign w:val="center"/>
          </w:tcPr>
          <w:p w14:paraId="54FAAD0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91" w:type="dxa"/>
            <w:tcBorders>
              <w:left w:val="single" w:color="auto" w:sz="4" w:space="0"/>
              <w:right w:val="single" w:color="auto" w:sz="4" w:space="0"/>
            </w:tcBorders>
            <w:vAlign w:val="center"/>
          </w:tcPr>
          <w:p w14:paraId="2FCDC49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292" w:type="dxa"/>
            <w:tcBorders>
              <w:left w:val="single" w:color="auto" w:sz="4" w:space="0"/>
              <w:right w:val="single" w:color="auto" w:sz="4" w:space="0"/>
            </w:tcBorders>
            <w:vAlign w:val="center"/>
          </w:tcPr>
          <w:p w14:paraId="03FB617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292" w:type="dxa"/>
            <w:tcBorders>
              <w:left w:val="single" w:color="auto" w:sz="4" w:space="0"/>
              <w:right w:val="single" w:color="auto" w:sz="4" w:space="0"/>
            </w:tcBorders>
            <w:vAlign w:val="center"/>
          </w:tcPr>
          <w:p w14:paraId="5DD619A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92" w:type="dxa"/>
            <w:tcBorders>
              <w:left w:val="single" w:color="auto" w:sz="4" w:space="0"/>
              <w:right w:val="single" w:color="auto" w:sz="4" w:space="0"/>
            </w:tcBorders>
            <w:vAlign w:val="center"/>
          </w:tcPr>
          <w:p w14:paraId="79A3AB5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91" w:type="dxa"/>
            <w:tcBorders>
              <w:left w:val="single" w:color="auto" w:sz="4" w:space="0"/>
              <w:right w:val="single" w:color="auto" w:sz="4" w:space="0"/>
            </w:tcBorders>
            <w:vAlign w:val="center"/>
          </w:tcPr>
          <w:p w14:paraId="16F1B40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2" w:type="dxa"/>
            <w:tcBorders>
              <w:left w:val="single" w:color="auto" w:sz="4" w:space="0"/>
              <w:right w:val="single" w:color="auto" w:sz="4" w:space="0"/>
            </w:tcBorders>
            <w:vAlign w:val="center"/>
          </w:tcPr>
          <w:p w14:paraId="51942EA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1B1C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90" w:type="dxa"/>
            <w:tcBorders>
              <w:right w:val="single" w:color="auto" w:sz="4" w:space="0"/>
            </w:tcBorders>
            <w:shd w:val="clear" w:color="auto" w:fill="E7E6E6" w:themeFill="background2"/>
            <w:vAlign w:val="center"/>
          </w:tcPr>
          <w:p w14:paraId="6586424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2" w:type="dxa"/>
            <w:tcBorders>
              <w:left w:val="single" w:color="auto" w:sz="4" w:space="0"/>
              <w:right w:val="single" w:color="auto" w:sz="4" w:space="0"/>
            </w:tcBorders>
            <w:vAlign w:val="center"/>
          </w:tcPr>
          <w:p w14:paraId="6AA9547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3" w:type="dxa"/>
            <w:tcBorders>
              <w:left w:val="single" w:color="auto" w:sz="4" w:space="0"/>
              <w:right w:val="single" w:color="auto" w:sz="4" w:space="0"/>
            </w:tcBorders>
            <w:vAlign w:val="center"/>
          </w:tcPr>
          <w:p w14:paraId="7D1B302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52" w:type="dxa"/>
            <w:tcBorders>
              <w:left w:val="single" w:color="auto" w:sz="4" w:space="0"/>
              <w:right w:val="single" w:color="auto" w:sz="4" w:space="0"/>
            </w:tcBorders>
            <w:vAlign w:val="center"/>
          </w:tcPr>
          <w:p w14:paraId="1714165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3" w:type="dxa"/>
            <w:tcBorders>
              <w:left w:val="single" w:color="auto" w:sz="4" w:space="0"/>
              <w:right w:val="single" w:color="auto" w:sz="4" w:space="0"/>
            </w:tcBorders>
            <w:vAlign w:val="center"/>
          </w:tcPr>
          <w:p w14:paraId="78AA32A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3" w:type="dxa"/>
            <w:tcBorders>
              <w:left w:val="single" w:color="auto" w:sz="4" w:space="0"/>
              <w:right w:val="single" w:color="auto" w:sz="4" w:space="0"/>
            </w:tcBorders>
            <w:vAlign w:val="center"/>
          </w:tcPr>
          <w:p w14:paraId="346697E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5EDE1B0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91" w:type="dxa"/>
            <w:tcBorders>
              <w:left w:val="single" w:color="auto" w:sz="4" w:space="0"/>
              <w:right w:val="single" w:color="auto" w:sz="4" w:space="0"/>
            </w:tcBorders>
            <w:shd w:val="clear" w:color="auto" w:fill="E7E6E6" w:themeFill="background2"/>
            <w:vAlign w:val="center"/>
          </w:tcPr>
          <w:p w14:paraId="09BF0E5F">
            <w:pPr>
              <w:widowControl/>
              <w:spacing w:line="240" w:lineRule="auto"/>
              <w:jc w:val="lef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4</w:t>
            </w:r>
          </w:p>
        </w:tc>
        <w:tc>
          <w:tcPr>
            <w:tcW w:w="252" w:type="dxa"/>
            <w:tcBorders>
              <w:left w:val="single" w:color="auto" w:sz="4" w:space="0"/>
              <w:right w:val="single" w:color="auto" w:sz="4" w:space="0"/>
            </w:tcBorders>
            <w:vAlign w:val="center"/>
          </w:tcPr>
          <w:p w14:paraId="0197028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19495289">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2CF0028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6" w:type="dxa"/>
            <w:tcBorders>
              <w:left w:val="single" w:color="auto" w:sz="4" w:space="0"/>
              <w:right w:val="single" w:color="auto" w:sz="4" w:space="0"/>
            </w:tcBorders>
            <w:vAlign w:val="center"/>
          </w:tcPr>
          <w:p w14:paraId="0E9EA3B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76FB866C">
            <w:pPr>
              <w:widowControl/>
              <w:spacing w:line="240" w:lineRule="auto"/>
              <w:jc w:val="righ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2A60C4C0">
            <w:pPr>
              <w:widowControl/>
              <w:spacing w:line="240" w:lineRule="auto"/>
              <w:jc w:val="right"/>
              <w:textAlignment w:val="center"/>
              <w:rPr>
                <w:rFonts w:ascii="Times New Roman" w:hAnsi="Times New Roman"/>
                <w:sz w:val="15"/>
                <w:szCs w:val="15"/>
              </w:rPr>
            </w:pPr>
            <w:r>
              <w:rPr>
                <w:rFonts w:hint="eastAsia" w:ascii="Times New Roman" w:hAnsi="Times New Roman"/>
                <w:sz w:val="15"/>
                <w:szCs w:val="15"/>
              </w:rPr>
              <w:t>7</w:t>
            </w:r>
          </w:p>
        </w:tc>
        <w:tc>
          <w:tcPr>
            <w:tcW w:w="292" w:type="dxa"/>
            <w:tcBorders>
              <w:left w:val="single" w:color="auto" w:sz="4" w:space="0"/>
              <w:right w:val="single" w:color="auto" w:sz="4" w:space="0"/>
            </w:tcBorders>
            <w:vAlign w:val="center"/>
          </w:tcPr>
          <w:p w14:paraId="5D68BE02">
            <w:pPr>
              <w:widowControl/>
              <w:spacing w:line="240" w:lineRule="auto"/>
              <w:jc w:val="righ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164E3EC7">
            <w:pPr>
              <w:widowControl/>
              <w:spacing w:line="240" w:lineRule="auto"/>
              <w:jc w:val="righ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52CB08EC">
            <w:pPr>
              <w:widowControl/>
              <w:spacing w:line="240" w:lineRule="auto"/>
              <w:jc w:val="righ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shd w:val="clear" w:color="auto" w:fill="E7E6E6" w:themeFill="background2"/>
            <w:vAlign w:val="center"/>
          </w:tcPr>
          <w:p w14:paraId="52221B27">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shd w:val="clear" w:color="auto" w:fill="E7E6E6" w:themeFill="background2"/>
            <w:vAlign w:val="center"/>
          </w:tcPr>
          <w:p w14:paraId="017883B5">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076176B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4115358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65B2A370">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1134F4BB">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379D52C5">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297D292F">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41A1ACD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27099D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64CB5A0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68496E9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6423C16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4AC0BCD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5F18F45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5B63B4C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r>
      <w:tr w14:paraId="316E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0" w:type="dxa"/>
            <w:tcBorders>
              <w:bottom w:val="single" w:color="auto" w:sz="4" w:space="0"/>
              <w:right w:val="single" w:color="auto" w:sz="4" w:space="0"/>
            </w:tcBorders>
            <w:shd w:val="clear" w:color="auto" w:fill="E7E6E6" w:themeFill="background2"/>
            <w:vAlign w:val="center"/>
          </w:tcPr>
          <w:p w14:paraId="2281B3A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15" w:type="dxa"/>
            <w:gridSpan w:val="6"/>
            <w:tcBorders>
              <w:left w:val="single" w:color="auto" w:sz="4" w:space="0"/>
              <w:bottom w:val="single" w:color="auto" w:sz="4" w:space="0"/>
              <w:right w:val="single" w:color="auto" w:sz="4" w:space="0"/>
            </w:tcBorders>
            <w:vAlign w:val="center"/>
          </w:tcPr>
          <w:p w14:paraId="64D5005A">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91" w:type="dxa"/>
            <w:tcBorders>
              <w:left w:val="single" w:color="auto" w:sz="4" w:space="0"/>
              <w:bottom w:val="single" w:color="auto" w:sz="4" w:space="0"/>
              <w:right w:val="single" w:color="auto" w:sz="4" w:space="0"/>
            </w:tcBorders>
            <w:shd w:val="clear" w:color="auto" w:fill="E7E6E6" w:themeFill="background2"/>
            <w:vAlign w:val="center"/>
          </w:tcPr>
          <w:p w14:paraId="5A7B66DE">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78" w:type="dxa"/>
            <w:gridSpan w:val="9"/>
            <w:tcBorders>
              <w:left w:val="single" w:color="auto" w:sz="4" w:space="0"/>
              <w:bottom w:val="single" w:color="auto" w:sz="4" w:space="0"/>
              <w:right w:val="single" w:color="auto" w:sz="4" w:space="0"/>
            </w:tcBorders>
            <w:vAlign w:val="center"/>
          </w:tcPr>
          <w:p w14:paraId="4B263B3F">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83" w:type="dxa"/>
            <w:gridSpan w:val="2"/>
            <w:tcBorders>
              <w:left w:val="single" w:color="auto" w:sz="4" w:space="0"/>
              <w:bottom w:val="single" w:color="auto" w:sz="4" w:space="0"/>
              <w:right w:val="single" w:color="auto" w:sz="4" w:space="0"/>
            </w:tcBorders>
            <w:shd w:val="clear" w:color="auto" w:fill="E7E6E6" w:themeFill="background2"/>
            <w:vAlign w:val="center"/>
          </w:tcPr>
          <w:p w14:paraId="14BBCF9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083" w:type="dxa"/>
            <w:gridSpan w:val="14"/>
            <w:tcBorders>
              <w:left w:val="single" w:color="auto" w:sz="4" w:space="0"/>
              <w:bottom w:val="single" w:color="auto" w:sz="4" w:space="0"/>
              <w:right w:val="single" w:color="auto" w:sz="4" w:space="0"/>
            </w:tcBorders>
            <w:vAlign w:val="center"/>
          </w:tcPr>
          <w:p w14:paraId="0418407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764AA770">
      <w:pPr>
        <w:pStyle w:val="92"/>
        <w:numPr>
          <w:ilvl w:val="0"/>
          <w:numId w:val="0"/>
        </w:numPr>
        <w:spacing w:before="156" w:after="156"/>
      </w:pPr>
      <w:r>
        <w:rPr>
          <w:rFonts w:hint="eastAsia"/>
        </w:rPr>
        <w:t>图B.3 泉32位身份标识代码编码示例</w:t>
      </w:r>
      <w:r>
        <w:br w:type="page"/>
      </w:r>
    </w:p>
    <w:p w14:paraId="643692C1">
      <w:pPr>
        <w:pStyle w:val="72"/>
        <w:spacing w:before="124" w:after="156"/>
      </w:pPr>
      <w:bookmarkStart w:id="79" w:name="_Toc197508803"/>
      <w:r>
        <w:rPr>
          <w:rFonts w:hint="eastAsia"/>
          <w:spacing w:val="105"/>
        </w:rPr>
        <w:t>参考文</w:t>
      </w:r>
      <w:r>
        <w:rPr>
          <w:rFonts w:hint="eastAsia"/>
        </w:rPr>
        <w:t>献</w:t>
      </w:r>
      <w:bookmarkEnd w:id="79"/>
    </w:p>
    <w:p w14:paraId="1666A030">
      <w:pPr>
        <w:pStyle w:val="65"/>
        <w:ind w:firstLine="420"/>
      </w:pPr>
      <w:r>
        <w:rPr>
          <w:rFonts w:hint="eastAsia"/>
        </w:rPr>
        <w:t>[</w:t>
      </w:r>
      <w:r>
        <w:t>1</w:t>
      </w:r>
      <w:r>
        <w:rPr>
          <w:rFonts w:hint="eastAsia"/>
        </w:rPr>
        <w:t>]</w:t>
      </w:r>
      <w:r>
        <w:rPr>
          <w:rFonts w:hint="eastAsia"/>
        </w:rPr>
        <w:tab/>
      </w:r>
      <w:r>
        <w:rPr>
          <w:rFonts w:hint="eastAsia"/>
        </w:rPr>
        <w:t>张</w:t>
      </w:r>
      <w:r>
        <w:t>人权，梁杏</w:t>
      </w:r>
      <w:r>
        <w:rPr>
          <w:rFonts w:hint="eastAsia"/>
        </w:rPr>
        <w:t>，</w:t>
      </w:r>
      <w:r>
        <w:t>靳孟贵，万</w:t>
      </w:r>
      <w:r>
        <w:rPr>
          <w:rFonts w:hint="eastAsia"/>
        </w:rPr>
        <w:t>力</w:t>
      </w:r>
      <w:r>
        <w:t>，于</w:t>
      </w:r>
      <w:r>
        <w:rPr>
          <w:rFonts w:hint="eastAsia"/>
        </w:rPr>
        <w:t>青春. 《水文地质学基础》（第七版）. 地质出版社，20</w:t>
      </w:r>
      <w:r>
        <w:t>18</w:t>
      </w:r>
      <w:r>
        <w:rPr>
          <w:rFonts w:hint="eastAsia"/>
        </w:rPr>
        <w:t>.</w:t>
      </w:r>
    </w:p>
    <w:bookmarkEnd w:id="75"/>
    <w:p w14:paraId="29066D4C">
      <w:pPr>
        <w:pStyle w:val="65"/>
        <w:ind w:firstLine="0" w:firstLineChars="0"/>
        <w:jc w:val="center"/>
      </w:pPr>
      <w:bookmarkStart w:id="80"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sectPr>
      <w:headerReference r:id="rId13" w:type="default"/>
      <w:footerReference r:id="rId15" w:type="default"/>
      <w:headerReference r:id="rId14" w:type="even"/>
      <w:footerReference r:id="rId16"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BookMaker1DlFont1">
    <w:altName w:val="Times New Roman"/>
    <w:panose1 w:val="00000000000000000000"/>
    <w:charset w:val="00"/>
    <w:family w:val="roman"/>
    <w:pitch w:val="default"/>
    <w:sig w:usb0="00000000" w:usb1="00000000" w:usb2="00000000" w:usb3="00000000" w:csb0="00040001" w:csb1="00000000"/>
  </w:font>
  <w:font w:name="FzBookMaker2DlFont2">
    <w:altName w:val="Times New Roman"/>
    <w:panose1 w:val="00000000000000000000"/>
    <w:charset w:val="00"/>
    <w:family w:val="roman"/>
    <w:pitch w:val="default"/>
    <w:sig w:usb0="00000000" w:usb1="00000000" w:usb2="00000000" w:usb3="00000000" w:csb0="00040001" w:csb1="00000000"/>
  </w:font>
  <w:font w:name="FzBookMaker0DlFont00536874464">
    <w:altName w:val="Times New Roman"/>
    <w:panose1 w:val="00000000000000000000"/>
    <w:charset w:val="00"/>
    <w:family w:val="roman"/>
    <w:pitch w:val="default"/>
    <w:sig w:usb0="00000000" w:usb1="00000000" w:usb2="00000000" w:usb3="00000000" w:csb0="00040001" w:csb1="00000000"/>
  </w:font>
  <w:font w:name="FzBookMaker3DlFont30536874465">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2B7F1">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0D2DE">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9EFA">
    <w:pPr>
      <w:pStyle w:val="61"/>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02A2E">
    <w:pPr>
      <w:pStyle w:val="60"/>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D52BC">
    <w:pPr>
      <w:pStyle w:val="61"/>
    </w:pPr>
    <w:r>
      <w:fldChar w:fldCharType="begin"/>
    </w:r>
    <w:r>
      <w:instrText xml:space="preserve">PAGE   \* MERGEFORMAT</w:instrText>
    </w:r>
    <w:r>
      <w:fldChar w:fldCharType="separate"/>
    </w:r>
    <w:r>
      <w:rPr>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4C222">
    <w:pPr>
      <w:pStyle w:val="60"/>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D4007">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8DED">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70196">
    <w:pPr>
      <w:pStyle w:val="70"/>
    </w:pPr>
    <w:r>
      <w:fldChar w:fldCharType="begin"/>
    </w:r>
    <w:r>
      <w:instrText xml:space="preserve"> STYLEREF  标准文件_文件编号  \* MERGEFORMAT </w:instrText>
    </w:r>
    <w:r>
      <w:fldChar w:fldCharType="separate"/>
    </w:r>
    <w:r>
      <w:t>DB11/T XXXX.2—XXXX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9FCD">
    <w:pPr>
      <w:pStyle w:val="71"/>
    </w:pPr>
    <w:r>
      <w:fldChar w:fldCharType="begin"/>
    </w:r>
    <w:r>
      <w:instrText xml:space="preserve"> STYLEREF  标准文件_文件编号 \* MERGEFORMAT </w:instrText>
    </w:r>
    <w:r>
      <w:fldChar w:fldCharType="separate"/>
    </w:r>
    <w:r>
      <w:t>DB11/T XXXX.2—XXXX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4322">
    <w:pPr>
      <w:pStyle w:val="70"/>
    </w:pPr>
    <w:r>
      <w:fldChar w:fldCharType="begin"/>
    </w:r>
    <w:r>
      <w:instrText xml:space="preserve"> STYLEREF  标准文件_文件编号  \* MERGEFORMAT </w:instrText>
    </w:r>
    <w:r>
      <w:fldChar w:fldCharType="separate"/>
    </w:r>
    <w:r>
      <w:t>DB11/T XXXX.2—XXXX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A594">
    <w:pPr>
      <w:pStyle w:val="71"/>
    </w:pPr>
    <w:r>
      <w:fldChar w:fldCharType="begin"/>
    </w:r>
    <w:r>
      <w:instrText xml:space="preserve"> STYLEREF  标准文件_文件编号 \* MERGEFORMAT </w:instrText>
    </w:r>
    <w:r>
      <w:fldChar w:fldCharType="separate"/>
    </w:r>
    <w:r>
      <w:t>DB11/T XXXX.2—XXXX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5B92A"/>
    <w:multiLevelType w:val="singleLevel"/>
    <w:tmpl w:val="D595B92A"/>
    <w:lvl w:ilvl="0" w:tentative="0">
      <w:start w:val="1"/>
      <w:numFmt w:val="decimal"/>
      <w:pStyle w:val="309"/>
      <w:lvlText w:val="%1."/>
      <w:lvlJc w:val="left"/>
      <w:pPr>
        <w:ind w:left="705" w:hanging="425"/>
      </w:pPr>
    </w:lvl>
  </w:abstractNum>
  <w:abstractNum w:abstractNumId="1">
    <w:nsid w:val="02837933"/>
    <w:multiLevelType w:val="multilevel"/>
    <w:tmpl w:val="02837933"/>
    <w:lvl w:ilvl="0" w:tentative="0">
      <w:start w:val="1"/>
      <w:numFmt w:val="decimal"/>
      <w:pStyle w:val="7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8"/>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2"/>
      <w:suff w:val="nothing"/>
      <w:lvlText w:val="%1%2.%3.%4.%5　"/>
      <w:lvlJc w:val="left"/>
      <w:pPr>
        <w:ind w:left="0" w:firstLine="0"/>
      </w:pPr>
    </w:lvl>
    <w:lvl w:ilvl="5" w:tentative="0">
      <w:start w:val="1"/>
      <w:numFmt w:val="decimal"/>
      <w:pStyle w:val="164"/>
      <w:suff w:val="nothing"/>
      <w:lvlText w:val="%1%2.%3.%4.%5.%6　"/>
      <w:lvlJc w:val="left"/>
      <w:pPr>
        <w:ind w:left="0" w:firstLine="0"/>
      </w:pPr>
    </w:lvl>
    <w:lvl w:ilvl="6" w:tentative="0">
      <w:start w:val="1"/>
      <w:numFmt w:val="decimal"/>
      <w:pStyle w:val="16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8"/>
      <w:lvlText w:val="%1"/>
      <w:lvlJc w:val="left"/>
      <w:pPr>
        <w:ind w:left="425" w:hanging="425"/>
      </w:pPr>
      <w:rPr>
        <w:rFonts w:hint="eastAsia"/>
      </w:rPr>
    </w:lvl>
    <w:lvl w:ilvl="1" w:tentative="0">
      <w:start w:val="1"/>
      <w:numFmt w:val="decimal"/>
      <w:pStyle w:val="209"/>
      <w:suff w:val="nothing"/>
      <w:lvlText w:val="%10.%2 "/>
      <w:lvlJc w:val="left"/>
      <w:pPr>
        <w:ind w:left="0" w:firstLine="0"/>
      </w:pPr>
      <w:rPr>
        <w:rFonts w:hint="eastAsia" w:ascii="黑体" w:eastAsia="黑体" w:hAnsiTheme="minorHAnsi"/>
        <w:b w:val="0"/>
        <w:i w:val="0"/>
        <w:sz w:val="21"/>
      </w:rPr>
    </w:lvl>
    <w:lvl w:ilvl="2" w:tentative="0">
      <w:start w:val="1"/>
      <w:numFmt w:val="decimal"/>
      <w:pStyle w:val="210"/>
      <w:suff w:val="nothing"/>
      <w:lvlText w:val="%10.%2.%3 "/>
      <w:lvlJc w:val="left"/>
      <w:pPr>
        <w:ind w:left="0" w:firstLine="0"/>
      </w:pPr>
      <w:rPr>
        <w:rFonts w:hint="eastAsia" w:ascii="黑体" w:eastAsia="黑体" w:hAnsiTheme="minorHAnsi"/>
        <w:b w:val="0"/>
        <w:i w:val="0"/>
        <w:sz w:val="21"/>
      </w:rPr>
    </w:lvl>
    <w:lvl w:ilvl="3" w:tentative="0">
      <w:start w:val="1"/>
      <w:numFmt w:val="decimal"/>
      <w:pStyle w:val="211"/>
      <w:suff w:val="nothing"/>
      <w:lvlText w:val="%10.%2.%3.%4 "/>
      <w:lvlJc w:val="left"/>
      <w:pPr>
        <w:ind w:left="0" w:firstLine="0"/>
      </w:pPr>
      <w:rPr>
        <w:rFonts w:hint="eastAsia" w:ascii="黑体" w:eastAsia="黑体" w:hAnsiTheme="minorHAnsi"/>
        <w:b w:val="0"/>
        <w:i w:val="0"/>
        <w:sz w:val="21"/>
      </w:rPr>
    </w:lvl>
    <w:lvl w:ilvl="4" w:tentative="0">
      <w:start w:val="1"/>
      <w:numFmt w:val="decimal"/>
      <w:pStyle w:val="212"/>
      <w:suff w:val="nothing"/>
      <w:lvlText w:val="%10.%2.%3.%4.%5 "/>
      <w:lvlJc w:val="left"/>
      <w:pPr>
        <w:ind w:left="0" w:firstLine="0"/>
      </w:pPr>
      <w:rPr>
        <w:rFonts w:hint="eastAsia" w:ascii="黑体" w:eastAsia="黑体" w:hAnsiTheme="minorHAnsi"/>
        <w:b w:val="0"/>
        <w:i w:val="0"/>
        <w:sz w:val="21"/>
      </w:rPr>
    </w:lvl>
    <w:lvl w:ilvl="5" w:tentative="0">
      <w:start w:val="1"/>
      <w:numFmt w:val="decimal"/>
      <w:pStyle w:val="213"/>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9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25B26AB"/>
    <w:multiLevelType w:val="multilevel"/>
    <w:tmpl w:val="225B26AB"/>
    <w:lvl w:ilvl="0" w:tentative="0">
      <w:start w:val="1"/>
      <w:numFmt w:val="decimal"/>
      <w:pStyle w:val="304"/>
      <w:lvlText w:val="%1."/>
      <w:lvlJc w:val="left"/>
      <w:pPr>
        <w:ind w:left="425" w:hanging="425"/>
      </w:pPr>
    </w:lvl>
    <w:lvl w:ilvl="1" w:tentative="0">
      <w:start w:val="1"/>
      <w:numFmt w:val="decimal"/>
      <w:pStyle w:val="303"/>
      <w:lvlText w:val="%1.%2."/>
      <w:lvlJc w:val="left"/>
      <w:pPr>
        <w:ind w:left="567" w:hanging="567"/>
      </w:pPr>
    </w:lvl>
    <w:lvl w:ilvl="2" w:tentative="0">
      <w:start w:val="1"/>
      <w:numFmt w:val="decimal"/>
      <w:pStyle w:val="306"/>
      <w:lvlText w:val="%1.%2.%3."/>
      <w:lvlJc w:val="left"/>
      <w:pPr>
        <w:ind w:left="709" w:hanging="709"/>
      </w:pPr>
    </w:lvl>
    <w:lvl w:ilvl="3" w:tentative="0">
      <w:start w:val="1"/>
      <w:numFmt w:val="decimal"/>
      <w:pStyle w:val="307"/>
      <w:lvlText w:val="%1.%2.%3.%4."/>
      <w:lvlJc w:val="left"/>
      <w:pPr>
        <w:ind w:left="851" w:hanging="851"/>
      </w:pPr>
    </w:lvl>
    <w:lvl w:ilvl="4" w:tentative="0">
      <w:start w:val="1"/>
      <w:numFmt w:val="decimal"/>
      <w:pStyle w:val="3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24C00918"/>
    <w:multiLevelType w:val="multilevel"/>
    <w:tmpl w:val="24C0091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C5917C3"/>
    <w:multiLevelType w:val="multilevel"/>
    <w:tmpl w:val="2C5917C3"/>
    <w:lvl w:ilvl="0" w:tentative="0">
      <w:start w:val="1"/>
      <w:numFmt w:val="none"/>
      <w:pStyle w:val="14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6"/>
      <w:lvlText w:val=""/>
      <w:lvlJc w:val="left"/>
      <w:pPr>
        <w:ind w:left="851" w:hanging="431"/>
      </w:pPr>
      <w:rPr>
        <w:rFonts w:hint="default" w:ascii="Symbol" w:hAnsi="Symbol"/>
        <w:sz w:val="21"/>
      </w:rPr>
    </w:lvl>
    <w:lvl w:ilvl="2" w:tentative="0">
      <w:start w:val="1"/>
      <w:numFmt w:val="bullet"/>
      <w:pStyle w:val="18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10"/>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3EC075D"/>
    <w:multiLevelType w:val="multilevel"/>
    <w:tmpl w:val="43EC075D"/>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44C50F90"/>
    <w:multiLevelType w:val="multilevel"/>
    <w:tmpl w:val="44C50F90"/>
    <w:lvl w:ilvl="0" w:tentative="0">
      <w:start w:val="1"/>
      <w:numFmt w:val="lowerLetter"/>
      <w:pStyle w:val="183"/>
      <w:lvlText w:val="%1)"/>
      <w:lvlJc w:val="left"/>
      <w:pPr>
        <w:tabs>
          <w:tab w:val="left" w:pos="851"/>
        </w:tabs>
        <w:ind w:left="851" w:hanging="426"/>
      </w:pPr>
      <w:rPr>
        <w:rFonts w:hint="eastAsia" w:ascii="宋体" w:hAnsi="Times New Roman" w:eastAsia="宋体"/>
        <w:sz w:val="21"/>
      </w:rPr>
    </w:lvl>
    <w:lvl w:ilvl="1" w:tentative="0">
      <w:start w:val="1"/>
      <w:numFmt w:val="decimal"/>
      <w:pStyle w:val="118"/>
      <w:lvlText w:val="%2)"/>
      <w:lvlJc w:val="left"/>
      <w:pPr>
        <w:tabs>
          <w:tab w:val="left" w:pos="1276"/>
        </w:tabs>
        <w:ind w:left="1276" w:hanging="425"/>
      </w:pPr>
      <w:rPr>
        <w:rFonts w:hint="eastAsia" w:ascii="宋体" w:hAnsi="Times New Roman" w:eastAsia="宋体"/>
        <w:sz w:val="21"/>
      </w:rPr>
    </w:lvl>
    <w:lvl w:ilvl="2" w:tentative="0">
      <w:start w:val="1"/>
      <w:numFmt w:val="decimal"/>
      <w:pStyle w:val="12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6056A66"/>
    <w:multiLevelType w:val="multilevel"/>
    <w:tmpl w:val="46056A66"/>
    <w:lvl w:ilvl="0" w:tentative="0">
      <w:start w:val="1"/>
      <w:numFmt w:val="decimal"/>
      <w:pStyle w:val="291"/>
      <w:lvlText w:val="%1."/>
      <w:lvlJc w:val="left"/>
      <w:pPr>
        <w:ind w:left="425" w:hanging="425"/>
      </w:pPr>
    </w:lvl>
    <w:lvl w:ilvl="1" w:tentative="0">
      <w:start w:val="1"/>
      <w:numFmt w:val="decimal"/>
      <w:pStyle w:val="280"/>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282"/>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284"/>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286"/>
      <w:lvlText w:val="%1.%2.%3.%4.%5."/>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pStyle w:val="287"/>
      <w:lvlText w:val="%1.%2.%3.%4.%5.%6."/>
      <w:lvlJc w:val="left"/>
      <w:pPr>
        <w:ind w:left="1134" w:hanging="1134"/>
      </w:pPr>
      <w:rPr>
        <w:rFonts w:hint="eastAsia" w:ascii="仿宋" w:hAnsi="仿宋" w:eastAsia="仿宋"/>
        <w:b w:val="0"/>
        <w:i w:val="0"/>
        <w:sz w:val="28"/>
        <w:szCs w:val="28"/>
      </w:rPr>
    </w:lvl>
    <w:lvl w:ilvl="6" w:tentative="0">
      <w:start w:val="1"/>
      <w:numFmt w:val="decimal"/>
      <w:pStyle w:val="288"/>
      <w:lvlText w:val="%1.%2.%3.%4.%5.%6.%7."/>
      <w:lvlJc w:val="left"/>
      <w:pPr>
        <w:ind w:left="1276" w:hanging="1276"/>
      </w:pPr>
      <w:rPr>
        <w:b w:val="0"/>
      </w:rPr>
    </w:lvl>
    <w:lvl w:ilvl="7" w:tentative="0">
      <w:start w:val="1"/>
      <w:numFmt w:val="decimal"/>
      <w:pStyle w:val="289"/>
      <w:lvlText w:val="%1.%2.%3.%4.%5.%6.%7.%8."/>
      <w:lvlJc w:val="left"/>
      <w:pPr>
        <w:ind w:left="1418" w:hanging="1418"/>
      </w:pPr>
    </w:lvl>
    <w:lvl w:ilvl="8" w:tentative="0">
      <w:start w:val="1"/>
      <w:numFmt w:val="decimal"/>
      <w:lvlText w:val="%1.%2.%3.%4.%5.%6.%7.%8.%9."/>
      <w:lvlJc w:val="left"/>
      <w:pPr>
        <w:ind w:left="1559" w:hanging="1559"/>
      </w:pPr>
    </w:lvl>
  </w:abstractNum>
  <w:abstractNum w:abstractNumId="18">
    <w:nsid w:val="48802D1C"/>
    <w:multiLevelType w:val="multilevel"/>
    <w:tmpl w:val="48802D1C"/>
    <w:lvl w:ilvl="0" w:tentative="0">
      <w:start w:val="1"/>
      <w:numFmt w:val="upperLetter"/>
      <w:pStyle w:val="207"/>
      <w:lvlText w:val="%1"/>
      <w:lvlJc w:val="left"/>
      <w:pPr>
        <w:ind w:left="420" w:hanging="420"/>
      </w:pPr>
      <w:rPr>
        <w:rFonts w:hint="eastAsia"/>
      </w:rPr>
    </w:lvl>
    <w:lvl w:ilvl="1" w:tentative="0">
      <w:start w:val="1"/>
      <w:numFmt w:val="decimal"/>
      <w:pStyle w:val="92"/>
      <w:suff w:val="space"/>
      <w:lvlText w:val="图%1.%2"/>
      <w:lvlJc w:val="center"/>
      <w:pPr>
        <w:ind w:left="3545"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9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2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4E6F3B9C"/>
    <w:multiLevelType w:val="multilevel"/>
    <w:tmpl w:val="4E6F3B9C"/>
    <w:lvl w:ilvl="0" w:tentative="0">
      <w:start w:val="1"/>
      <w:numFmt w:val="chineseCountingThousand"/>
      <w:pStyle w:val="264"/>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2">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2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8"/>
      <w:suff w:val="space"/>
      <w:lvlText w:val="%1"/>
      <w:lvlJc w:val="left"/>
      <w:pPr>
        <w:ind w:left="425" w:hanging="425"/>
      </w:pPr>
      <w:rPr>
        <w:rFonts w:hint="eastAsia"/>
      </w:rPr>
    </w:lvl>
    <w:lvl w:ilvl="1" w:tentative="0">
      <w:start w:val="1"/>
      <w:numFmt w:val="decimal"/>
      <w:pStyle w:val="8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2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21"/>
      <w:suff w:val="nothing"/>
      <w:lvlText w:val="表%1　"/>
      <w:lvlJc w:val="left"/>
      <w:pPr>
        <w:ind w:left="3120" w:firstLine="0"/>
      </w:pPr>
    </w:lvl>
    <w:lvl w:ilvl="1" w:tentative="0">
      <w:start w:val="1"/>
      <w:numFmt w:val="decimal"/>
      <w:lvlText w:val="%1.%2"/>
      <w:lvlJc w:val="left"/>
      <w:pPr>
        <w:tabs>
          <w:tab w:val="left" w:pos="-991"/>
        </w:tabs>
        <w:ind w:left="-991" w:hanging="567"/>
      </w:pPr>
    </w:lvl>
    <w:lvl w:ilvl="2" w:tentative="0">
      <w:start w:val="1"/>
      <w:numFmt w:val="decimal"/>
      <w:lvlText w:val="%1.%2.%3"/>
      <w:lvlJc w:val="left"/>
      <w:pPr>
        <w:tabs>
          <w:tab w:val="left" w:pos="-566"/>
        </w:tabs>
        <w:ind w:left="-566" w:hanging="567"/>
      </w:pPr>
    </w:lvl>
    <w:lvl w:ilvl="3" w:tentative="0">
      <w:start w:val="1"/>
      <w:numFmt w:val="decimal"/>
      <w:lvlText w:val="%1.%2.%3.%4"/>
      <w:lvlJc w:val="left"/>
      <w:pPr>
        <w:tabs>
          <w:tab w:val="left" w:pos="1"/>
        </w:tabs>
        <w:ind w:left="1" w:hanging="708"/>
      </w:pPr>
    </w:lvl>
    <w:lvl w:ilvl="4" w:tentative="0">
      <w:start w:val="1"/>
      <w:numFmt w:val="decimal"/>
      <w:lvlText w:val="%1.%2.%3.%4.%5"/>
      <w:lvlJc w:val="left"/>
      <w:pPr>
        <w:tabs>
          <w:tab w:val="left" w:pos="568"/>
        </w:tabs>
        <w:ind w:left="568" w:hanging="850"/>
      </w:pPr>
    </w:lvl>
    <w:lvl w:ilvl="5" w:tentative="0">
      <w:start w:val="1"/>
      <w:numFmt w:val="decimal"/>
      <w:lvlText w:val="%1.%2.%3.%4.%5.%6"/>
      <w:lvlJc w:val="left"/>
      <w:pPr>
        <w:tabs>
          <w:tab w:val="left" w:pos="1277"/>
        </w:tabs>
        <w:ind w:left="1277" w:hanging="1134"/>
      </w:p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2411"/>
        </w:tabs>
        <w:ind w:left="2411" w:hanging="1418"/>
      </w:pPr>
    </w:lvl>
    <w:lvl w:ilvl="8" w:tentative="0">
      <w:start w:val="1"/>
      <w:numFmt w:val="decimal"/>
      <w:lvlText w:val="%1.%2.%3.%4.%5.%6.%7.%8.%9"/>
      <w:lvlJc w:val="left"/>
      <w:pPr>
        <w:tabs>
          <w:tab w:val="left" w:pos="3119"/>
        </w:tabs>
        <w:ind w:left="3119" w:hanging="1700"/>
      </w:pPr>
    </w:lvl>
  </w:abstractNum>
  <w:abstractNum w:abstractNumId="28">
    <w:nsid w:val="654A26C9"/>
    <w:multiLevelType w:val="multilevel"/>
    <w:tmpl w:val="654A26C9"/>
    <w:lvl w:ilvl="0" w:tentative="0">
      <w:start w:val="1"/>
      <w:numFmt w:val="none"/>
      <w:pStyle w:val="198"/>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85"/>
      <w:suff w:val="nothing"/>
      <w:lvlText w:val="附录%1"/>
      <w:lvlJc w:val="left"/>
      <w:pPr>
        <w:ind w:left="0" w:firstLine="0"/>
      </w:pPr>
      <w:rPr>
        <w:rFonts w:hint="eastAsia"/>
        <w:spacing w:val="100"/>
      </w:rPr>
    </w:lvl>
    <w:lvl w:ilvl="1" w:tentative="0">
      <w:start w:val="1"/>
      <w:numFmt w:val="decimal"/>
      <w:pStyle w:val="87"/>
      <w:suff w:val="nothing"/>
      <w:lvlText w:val="%1.%2　"/>
      <w:lvlJc w:val="left"/>
      <w:pPr>
        <w:ind w:left="0" w:firstLine="0"/>
      </w:pPr>
      <w:rPr>
        <w:rFonts w:hint="eastAsia" w:ascii="黑体" w:eastAsia="黑体"/>
        <w:b w:val="0"/>
        <w:i w:val="0"/>
        <w:sz w:val="21"/>
      </w:rPr>
    </w:lvl>
    <w:lvl w:ilvl="2" w:tentative="0">
      <w:start w:val="1"/>
      <w:numFmt w:val="decimal"/>
      <w:pStyle w:val="88"/>
      <w:suff w:val="nothing"/>
      <w:lvlText w:val="%1.%2.%3　"/>
      <w:lvlJc w:val="left"/>
      <w:pPr>
        <w:ind w:left="0" w:firstLine="0"/>
      </w:pPr>
      <w:rPr>
        <w:rFonts w:hint="eastAsia" w:ascii="黑体" w:eastAsia="黑体"/>
        <w:b w:val="0"/>
        <w:i w:val="0"/>
        <w:sz w:val="21"/>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pStyle w:val="9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9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10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pStyle w:val="161"/>
      <w:suff w:val="nothing"/>
      <w:lvlText w:val="%1"/>
      <w:lvlJc w:val="left"/>
      <w:pPr>
        <w:ind w:left="0" w:firstLine="0"/>
      </w:pPr>
      <w:rPr>
        <w:rFonts w:hint="eastAsia"/>
      </w:rPr>
    </w:lvl>
    <w:lvl w:ilvl="1" w:tentative="0">
      <w:start w:val="1"/>
      <w:numFmt w:val="decimal"/>
      <w:pStyle w:val="113"/>
      <w:suff w:val="nothing"/>
      <w:lvlText w:val="%1%2　"/>
      <w:lvlJc w:val="left"/>
      <w:pPr>
        <w:ind w:left="3119" w:firstLine="0"/>
      </w:pPr>
      <w:rPr>
        <w:rFonts w:hint="eastAsia" w:ascii="黑体" w:eastAsia="黑体"/>
        <w:b w:val="0"/>
        <w:i w:val="0"/>
        <w:sz w:val="21"/>
      </w:rPr>
    </w:lvl>
    <w:lvl w:ilvl="2" w:tentative="0">
      <w:start w:val="1"/>
      <w:numFmt w:val="decimal"/>
      <w:pStyle w:val="114"/>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4"/>
      <w:suff w:val="nothing"/>
      <w:lvlText w:val="%1%2.%3.%4　"/>
      <w:lvlJc w:val="left"/>
      <w:pPr>
        <w:ind w:left="142" w:firstLine="0"/>
      </w:pPr>
      <w:rPr>
        <w:rFonts w:hint="eastAsia" w:ascii="黑体" w:eastAsia="黑体"/>
        <w:b w:val="0"/>
        <w:i w:val="0"/>
        <w:sz w:val="21"/>
      </w:rPr>
    </w:lvl>
    <w:lvl w:ilvl="4" w:tentative="0">
      <w:start w:val="1"/>
      <w:numFmt w:val="decimal"/>
      <w:pStyle w:val="103"/>
      <w:suff w:val="nothing"/>
      <w:lvlText w:val="%1%2.%3.%4.%5　"/>
      <w:lvlJc w:val="left"/>
      <w:pPr>
        <w:ind w:left="1276" w:firstLine="0"/>
      </w:pPr>
      <w:rPr>
        <w:rFonts w:hint="eastAsia" w:ascii="黑体" w:eastAsia="黑体"/>
        <w:b w:val="0"/>
        <w:i w:val="0"/>
        <w:sz w:val="21"/>
      </w:rPr>
    </w:lvl>
    <w:lvl w:ilvl="5" w:tentative="0">
      <w:start w:val="1"/>
      <w:numFmt w:val="decimal"/>
      <w:pStyle w:val="107"/>
      <w:suff w:val="nothing"/>
      <w:lvlText w:val="%1%2.%3.%4.%5.%6　"/>
      <w:lvlJc w:val="left"/>
      <w:pPr>
        <w:ind w:left="3544" w:firstLine="0"/>
      </w:pPr>
      <w:rPr>
        <w:rFonts w:hint="eastAsia" w:ascii="黑体" w:eastAsia="黑体"/>
        <w:b w:val="0"/>
        <w:i w:val="0"/>
        <w:sz w:val="21"/>
      </w:rPr>
    </w:lvl>
    <w:lvl w:ilvl="6" w:tentative="0">
      <w:start w:val="1"/>
      <w:numFmt w:val="decimal"/>
      <w:pStyle w:val="11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18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2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3"/>
  </w:num>
  <w:num w:numId="3">
    <w:abstractNumId w:val="6"/>
  </w:num>
  <w:num w:numId="4">
    <w:abstractNumId w:val="29"/>
  </w:num>
  <w:num w:numId="5">
    <w:abstractNumId w:val="24"/>
  </w:num>
  <w:num w:numId="6">
    <w:abstractNumId w:val="18"/>
  </w:num>
  <w:num w:numId="7">
    <w:abstractNumId w:val="9"/>
  </w:num>
  <w:num w:numId="8">
    <w:abstractNumId w:val="4"/>
  </w:num>
  <w:num w:numId="9">
    <w:abstractNumId w:val="10"/>
  </w:num>
  <w:num w:numId="10">
    <w:abstractNumId w:val="22"/>
  </w:num>
  <w:num w:numId="11">
    <w:abstractNumId w:val="31"/>
  </w:num>
  <w:num w:numId="12">
    <w:abstractNumId w:val="14"/>
  </w:num>
  <w:num w:numId="13">
    <w:abstractNumId w:val="16"/>
  </w:num>
  <w:num w:numId="14">
    <w:abstractNumId w:val="8"/>
  </w:num>
  <w:num w:numId="15">
    <w:abstractNumId w:val="25"/>
  </w:num>
  <w:num w:numId="16">
    <w:abstractNumId w:val="27"/>
  </w:num>
  <w:num w:numId="17">
    <w:abstractNumId w:val="23"/>
  </w:num>
  <w:num w:numId="18">
    <w:abstractNumId w:val="35"/>
  </w:num>
  <w:num w:numId="19">
    <w:abstractNumId w:val="20"/>
  </w:num>
  <w:num w:numId="20">
    <w:abstractNumId w:val="2"/>
  </w:num>
  <w:num w:numId="21">
    <w:abstractNumId w:val="13"/>
  </w:num>
  <w:num w:numId="22">
    <w:abstractNumId w:val="36"/>
  </w:num>
  <w:num w:numId="23">
    <w:abstractNumId w:val="26"/>
  </w:num>
  <w:num w:numId="24">
    <w:abstractNumId w:val="7"/>
  </w:num>
  <w:num w:numId="25">
    <w:abstractNumId w:val="32"/>
  </w:num>
  <w:num w:numId="26">
    <w:abstractNumId w:val="34"/>
  </w:num>
  <w:num w:numId="27">
    <w:abstractNumId w:val="3"/>
  </w:num>
  <w:num w:numId="28">
    <w:abstractNumId w:val="5"/>
  </w:num>
  <w:num w:numId="29">
    <w:abstractNumId w:val="19"/>
  </w:num>
  <w:num w:numId="30">
    <w:abstractNumId w:val="30"/>
  </w:num>
  <w:num w:numId="31">
    <w:abstractNumId w:val="2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15"/>
  </w:num>
  <w:num w:numId="37">
    <w:abstractNumId w:val="12"/>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Njc5MDIwZGZmNmRiMGU3ZWU1OWJlMTI0OTNmNTMifQ=="/>
  </w:docVars>
  <w:rsids>
    <w:rsidRoot w:val="005234F7"/>
    <w:rsid w:val="0000040A"/>
    <w:rsid w:val="00000A94"/>
    <w:rsid w:val="00001972"/>
    <w:rsid w:val="00001D9A"/>
    <w:rsid w:val="00006B69"/>
    <w:rsid w:val="00007B3A"/>
    <w:rsid w:val="000107E0"/>
    <w:rsid w:val="00011FDE"/>
    <w:rsid w:val="00012FFD"/>
    <w:rsid w:val="00014162"/>
    <w:rsid w:val="00014340"/>
    <w:rsid w:val="00015B37"/>
    <w:rsid w:val="00016A9C"/>
    <w:rsid w:val="00022184"/>
    <w:rsid w:val="00022762"/>
    <w:rsid w:val="00022E17"/>
    <w:rsid w:val="000238E0"/>
    <w:rsid w:val="000249DB"/>
    <w:rsid w:val="00024A83"/>
    <w:rsid w:val="0002595E"/>
    <w:rsid w:val="000303C3"/>
    <w:rsid w:val="00031887"/>
    <w:rsid w:val="000331D3"/>
    <w:rsid w:val="000346A5"/>
    <w:rsid w:val="000359C3"/>
    <w:rsid w:val="00035A7D"/>
    <w:rsid w:val="000365ED"/>
    <w:rsid w:val="0004249A"/>
    <w:rsid w:val="00043282"/>
    <w:rsid w:val="00044286"/>
    <w:rsid w:val="0004723C"/>
    <w:rsid w:val="00047AAE"/>
    <w:rsid w:val="00047F28"/>
    <w:rsid w:val="000503AA"/>
    <w:rsid w:val="000506A1"/>
    <w:rsid w:val="000515DD"/>
    <w:rsid w:val="0005265A"/>
    <w:rsid w:val="0005393E"/>
    <w:rsid w:val="000539DD"/>
    <w:rsid w:val="00053BD3"/>
    <w:rsid w:val="000556ED"/>
    <w:rsid w:val="00055FE2"/>
    <w:rsid w:val="0005616F"/>
    <w:rsid w:val="00060534"/>
    <w:rsid w:val="00060C2E"/>
    <w:rsid w:val="00061033"/>
    <w:rsid w:val="000619E9"/>
    <w:rsid w:val="000622D4"/>
    <w:rsid w:val="0006357D"/>
    <w:rsid w:val="000654A2"/>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A5C"/>
    <w:rsid w:val="000A0B60"/>
    <w:rsid w:val="000A0EB8"/>
    <w:rsid w:val="000A19FC"/>
    <w:rsid w:val="000A296B"/>
    <w:rsid w:val="000A452E"/>
    <w:rsid w:val="000A7311"/>
    <w:rsid w:val="000B060F"/>
    <w:rsid w:val="000B1592"/>
    <w:rsid w:val="000B1FF2"/>
    <w:rsid w:val="000B3CDA"/>
    <w:rsid w:val="000B6A0B"/>
    <w:rsid w:val="000C06B3"/>
    <w:rsid w:val="000C0F6C"/>
    <w:rsid w:val="000C11DB"/>
    <w:rsid w:val="000C1492"/>
    <w:rsid w:val="000C2FBD"/>
    <w:rsid w:val="000C4B41"/>
    <w:rsid w:val="000C4B44"/>
    <w:rsid w:val="000C57D6"/>
    <w:rsid w:val="000C6362"/>
    <w:rsid w:val="000C6C03"/>
    <w:rsid w:val="000C7666"/>
    <w:rsid w:val="000D0A9C"/>
    <w:rsid w:val="000D1795"/>
    <w:rsid w:val="000D27F9"/>
    <w:rsid w:val="000D329A"/>
    <w:rsid w:val="000D4B9C"/>
    <w:rsid w:val="000D4EB6"/>
    <w:rsid w:val="000D753B"/>
    <w:rsid w:val="000E1461"/>
    <w:rsid w:val="000E17A7"/>
    <w:rsid w:val="000E4C9E"/>
    <w:rsid w:val="000E6FD7"/>
    <w:rsid w:val="000F06E1"/>
    <w:rsid w:val="000F0E3C"/>
    <w:rsid w:val="000F19D5"/>
    <w:rsid w:val="000F4AEA"/>
    <w:rsid w:val="000F633F"/>
    <w:rsid w:val="000F67E9"/>
    <w:rsid w:val="000F75B7"/>
    <w:rsid w:val="00104926"/>
    <w:rsid w:val="00113B1E"/>
    <w:rsid w:val="0011711C"/>
    <w:rsid w:val="0012059C"/>
    <w:rsid w:val="00122B34"/>
    <w:rsid w:val="00124E4F"/>
    <w:rsid w:val="001260B7"/>
    <w:rsid w:val="001265CB"/>
    <w:rsid w:val="001321C6"/>
    <w:rsid w:val="001325C4"/>
    <w:rsid w:val="00133010"/>
    <w:rsid w:val="001338EE"/>
    <w:rsid w:val="00133AAE"/>
    <w:rsid w:val="00135323"/>
    <w:rsid w:val="001356C4"/>
    <w:rsid w:val="001374E7"/>
    <w:rsid w:val="00141114"/>
    <w:rsid w:val="001426EA"/>
    <w:rsid w:val="00142862"/>
    <w:rsid w:val="00142969"/>
    <w:rsid w:val="001446C2"/>
    <w:rsid w:val="001457E7"/>
    <w:rsid w:val="00145D9D"/>
    <w:rsid w:val="00146388"/>
    <w:rsid w:val="001529E5"/>
    <w:rsid w:val="00153C7E"/>
    <w:rsid w:val="00156B25"/>
    <w:rsid w:val="00156E1A"/>
    <w:rsid w:val="00157894"/>
    <w:rsid w:val="00157B55"/>
    <w:rsid w:val="00157D57"/>
    <w:rsid w:val="001603E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05A"/>
    <w:rsid w:val="001852C9"/>
    <w:rsid w:val="00190087"/>
    <w:rsid w:val="00190A7F"/>
    <w:rsid w:val="001913C4"/>
    <w:rsid w:val="00192912"/>
    <w:rsid w:val="0019348F"/>
    <w:rsid w:val="00193A07"/>
    <w:rsid w:val="00194C95"/>
    <w:rsid w:val="00195C34"/>
    <w:rsid w:val="00196EF5"/>
    <w:rsid w:val="001A06EF"/>
    <w:rsid w:val="001A1A53"/>
    <w:rsid w:val="001A234A"/>
    <w:rsid w:val="001A30A5"/>
    <w:rsid w:val="001A457C"/>
    <w:rsid w:val="001A4CF3"/>
    <w:rsid w:val="001B06E8"/>
    <w:rsid w:val="001B48C3"/>
    <w:rsid w:val="001B5A67"/>
    <w:rsid w:val="001B71D0"/>
    <w:rsid w:val="001B71EE"/>
    <w:rsid w:val="001C04A8"/>
    <w:rsid w:val="001C0D50"/>
    <w:rsid w:val="001C2C03"/>
    <w:rsid w:val="001C42F7"/>
    <w:rsid w:val="001C49E5"/>
    <w:rsid w:val="001C680C"/>
    <w:rsid w:val="001C7FEA"/>
    <w:rsid w:val="001D0499"/>
    <w:rsid w:val="001D0BBE"/>
    <w:rsid w:val="001D0ED4"/>
    <w:rsid w:val="001D212F"/>
    <w:rsid w:val="001D29D7"/>
    <w:rsid w:val="001D2DE7"/>
    <w:rsid w:val="001D411C"/>
    <w:rsid w:val="001D5268"/>
    <w:rsid w:val="001E1B6A"/>
    <w:rsid w:val="001E2484"/>
    <w:rsid w:val="001E3CC4"/>
    <w:rsid w:val="001E4882"/>
    <w:rsid w:val="001E520F"/>
    <w:rsid w:val="001E73AB"/>
    <w:rsid w:val="001F092D"/>
    <w:rsid w:val="001F143A"/>
    <w:rsid w:val="001F1605"/>
    <w:rsid w:val="001F1DE1"/>
    <w:rsid w:val="001F2508"/>
    <w:rsid w:val="001F4816"/>
    <w:rsid w:val="001F4EE9"/>
    <w:rsid w:val="001F69B4"/>
    <w:rsid w:val="001F77C7"/>
    <w:rsid w:val="00200183"/>
    <w:rsid w:val="00200333"/>
    <w:rsid w:val="0020107D"/>
    <w:rsid w:val="00202AA4"/>
    <w:rsid w:val="002031F7"/>
    <w:rsid w:val="002040E6"/>
    <w:rsid w:val="0020527B"/>
    <w:rsid w:val="00205F2C"/>
    <w:rsid w:val="002064B0"/>
    <w:rsid w:val="00210B15"/>
    <w:rsid w:val="002142EA"/>
    <w:rsid w:val="002200E9"/>
    <w:rsid w:val="002203BF"/>
    <w:rsid w:val="002204BB"/>
    <w:rsid w:val="0022168D"/>
    <w:rsid w:val="00221B79"/>
    <w:rsid w:val="00221C6B"/>
    <w:rsid w:val="002253A1"/>
    <w:rsid w:val="00225CF8"/>
    <w:rsid w:val="00225E9F"/>
    <w:rsid w:val="0022794E"/>
    <w:rsid w:val="00233D64"/>
    <w:rsid w:val="00233F72"/>
    <w:rsid w:val="0023482A"/>
    <w:rsid w:val="002359CB"/>
    <w:rsid w:val="00242715"/>
    <w:rsid w:val="00243540"/>
    <w:rsid w:val="0024497B"/>
    <w:rsid w:val="0024515B"/>
    <w:rsid w:val="00246021"/>
    <w:rsid w:val="002462B7"/>
    <w:rsid w:val="0024666E"/>
    <w:rsid w:val="00247F52"/>
    <w:rsid w:val="00250B25"/>
    <w:rsid w:val="00250BBE"/>
    <w:rsid w:val="002515C2"/>
    <w:rsid w:val="0025194F"/>
    <w:rsid w:val="0025479B"/>
    <w:rsid w:val="00255A8E"/>
    <w:rsid w:val="0026148A"/>
    <w:rsid w:val="00262696"/>
    <w:rsid w:val="002626A5"/>
    <w:rsid w:val="00263D25"/>
    <w:rsid w:val="002643C3"/>
    <w:rsid w:val="00264A0C"/>
    <w:rsid w:val="00266EEB"/>
    <w:rsid w:val="00267EF4"/>
    <w:rsid w:val="00270B58"/>
    <w:rsid w:val="00270CB8"/>
    <w:rsid w:val="00272B08"/>
    <w:rsid w:val="0027474E"/>
    <w:rsid w:val="00280D1A"/>
    <w:rsid w:val="00281BB8"/>
    <w:rsid w:val="00281E9E"/>
    <w:rsid w:val="00282405"/>
    <w:rsid w:val="00285170"/>
    <w:rsid w:val="00285361"/>
    <w:rsid w:val="00292D60"/>
    <w:rsid w:val="00293016"/>
    <w:rsid w:val="00293B30"/>
    <w:rsid w:val="00294D34"/>
    <w:rsid w:val="00294E3B"/>
    <w:rsid w:val="00294E42"/>
    <w:rsid w:val="00296193"/>
    <w:rsid w:val="00296C66"/>
    <w:rsid w:val="00296EBE"/>
    <w:rsid w:val="002974E3"/>
    <w:rsid w:val="002A084B"/>
    <w:rsid w:val="002A0B82"/>
    <w:rsid w:val="002A1260"/>
    <w:rsid w:val="002A1589"/>
    <w:rsid w:val="002A15E3"/>
    <w:rsid w:val="002A1608"/>
    <w:rsid w:val="002A25DC"/>
    <w:rsid w:val="002A3AAB"/>
    <w:rsid w:val="002A4898"/>
    <w:rsid w:val="002A4CEA"/>
    <w:rsid w:val="002A5977"/>
    <w:rsid w:val="002A5A13"/>
    <w:rsid w:val="002A757F"/>
    <w:rsid w:val="002A7F44"/>
    <w:rsid w:val="002B0C40"/>
    <w:rsid w:val="002B1966"/>
    <w:rsid w:val="002B4508"/>
    <w:rsid w:val="002B5779"/>
    <w:rsid w:val="002B7332"/>
    <w:rsid w:val="002B7F51"/>
    <w:rsid w:val="002C09E7"/>
    <w:rsid w:val="002C15C1"/>
    <w:rsid w:val="002C1E06"/>
    <w:rsid w:val="002C1E1C"/>
    <w:rsid w:val="002C1FA2"/>
    <w:rsid w:val="002C3F07"/>
    <w:rsid w:val="002C5278"/>
    <w:rsid w:val="002C7EBB"/>
    <w:rsid w:val="002D06C1"/>
    <w:rsid w:val="002D197F"/>
    <w:rsid w:val="002D42B5"/>
    <w:rsid w:val="002D4F1A"/>
    <w:rsid w:val="002D6EC6"/>
    <w:rsid w:val="002D79AC"/>
    <w:rsid w:val="002E039D"/>
    <w:rsid w:val="002E1757"/>
    <w:rsid w:val="002E283F"/>
    <w:rsid w:val="002E4D5A"/>
    <w:rsid w:val="002E6326"/>
    <w:rsid w:val="002E7530"/>
    <w:rsid w:val="002F30E0"/>
    <w:rsid w:val="002F35E4"/>
    <w:rsid w:val="002F3730"/>
    <w:rsid w:val="002F38E1"/>
    <w:rsid w:val="002F7AF6"/>
    <w:rsid w:val="00300E63"/>
    <w:rsid w:val="00302F5F"/>
    <w:rsid w:val="0030441D"/>
    <w:rsid w:val="00306063"/>
    <w:rsid w:val="00313A72"/>
    <w:rsid w:val="00313B85"/>
    <w:rsid w:val="00315F3C"/>
    <w:rsid w:val="00317988"/>
    <w:rsid w:val="00317A78"/>
    <w:rsid w:val="003219DE"/>
    <w:rsid w:val="003221B4"/>
    <w:rsid w:val="0032258D"/>
    <w:rsid w:val="00322E62"/>
    <w:rsid w:val="00324D13"/>
    <w:rsid w:val="00324D2A"/>
    <w:rsid w:val="00324EDD"/>
    <w:rsid w:val="003331E4"/>
    <w:rsid w:val="00336C64"/>
    <w:rsid w:val="00337162"/>
    <w:rsid w:val="00340D14"/>
    <w:rsid w:val="0034162C"/>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304B"/>
    <w:rsid w:val="0037604F"/>
    <w:rsid w:val="00376713"/>
    <w:rsid w:val="0037691B"/>
    <w:rsid w:val="00381815"/>
    <w:rsid w:val="003819AF"/>
    <w:rsid w:val="003820E9"/>
    <w:rsid w:val="003829F8"/>
    <w:rsid w:val="00382DE7"/>
    <w:rsid w:val="00384FFC"/>
    <w:rsid w:val="00386B3C"/>
    <w:rsid w:val="003872FC"/>
    <w:rsid w:val="0038797B"/>
    <w:rsid w:val="00387ADC"/>
    <w:rsid w:val="00390020"/>
    <w:rsid w:val="003903D6"/>
    <w:rsid w:val="00390B91"/>
    <w:rsid w:val="00390EE6"/>
    <w:rsid w:val="0039118F"/>
    <w:rsid w:val="00392AD7"/>
    <w:rsid w:val="0039330B"/>
    <w:rsid w:val="003938D9"/>
    <w:rsid w:val="00394376"/>
    <w:rsid w:val="003943FF"/>
    <w:rsid w:val="00395700"/>
    <w:rsid w:val="003974EB"/>
    <w:rsid w:val="00397CC5"/>
    <w:rsid w:val="003A1582"/>
    <w:rsid w:val="003A3C2D"/>
    <w:rsid w:val="003A4077"/>
    <w:rsid w:val="003A64A7"/>
    <w:rsid w:val="003B09AD"/>
    <w:rsid w:val="003B0FAC"/>
    <w:rsid w:val="003B1C78"/>
    <w:rsid w:val="003B1F18"/>
    <w:rsid w:val="003B5BF0"/>
    <w:rsid w:val="003B60BF"/>
    <w:rsid w:val="003B6BE3"/>
    <w:rsid w:val="003C010C"/>
    <w:rsid w:val="003C0A6C"/>
    <w:rsid w:val="003C14F8"/>
    <w:rsid w:val="003C5A43"/>
    <w:rsid w:val="003D0519"/>
    <w:rsid w:val="003D0FF6"/>
    <w:rsid w:val="003D262C"/>
    <w:rsid w:val="003D45D6"/>
    <w:rsid w:val="003D5F13"/>
    <w:rsid w:val="003D6D61"/>
    <w:rsid w:val="003E091D"/>
    <w:rsid w:val="003E1C53"/>
    <w:rsid w:val="003E2A69"/>
    <w:rsid w:val="003E2D49"/>
    <w:rsid w:val="003E2FD4"/>
    <w:rsid w:val="003E49F6"/>
    <w:rsid w:val="003E660F"/>
    <w:rsid w:val="003F006D"/>
    <w:rsid w:val="003F0841"/>
    <w:rsid w:val="003F23D3"/>
    <w:rsid w:val="003F3F08"/>
    <w:rsid w:val="003F49F1"/>
    <w:rsid w:val="003F5833"/>
    <w:rsid w:val="003F6272"/>
    <w:rsid w:val="003F792B"/>
    <w:rsid w:val="00400E72"/>
    <w:rsid w:val="00401400"/>
    <w:rsid w:val="00404113"/>
    <w:rsid w:val="00404869"/>
    <w:rsid w:val="00405884"/>
    <w:rsid w:val="004074E1"/>
    <w:rsid w:val="00407D39"/>
    <w:rsid w:val="0041477A"/>
    <w:rsid w:val="004167A3"/>
    <w:rsid w:val="00427BCA"/>
    <w:rsid w:val="00432DAA"/>
    <w:rsid w:val="00434305"/>
    <w:rsid w:val="00435DF7"/>
    <w:rsid w:val="0044083F"/>
    <w:rsid w:val="00441AE7"/>
    <w:rsid w:val="004432D4"/>
    <w:rsid w:val="00444AA6"/>
    <w:rsid w:val="00445574"/>
    <w:rsid w:val="0044672F"/>
    <w:rsid w:val="004467FB"/>
    <w:rsid w:val="00451C06"/>
    <w:rsid w:val="00452D6B"/>
    <w:rsid w:val="00454484"/>
    <w:rsid w:val="0045517B"/>
    <w:rsid w:val="00463B77"/>
    <w:rsid w:val="00463C7B"/>
    <w:rsid w:val="004644A6"/>
    <w:rsid w:val="004659BD"/>
    <w:rsid w:val="00470775"/>
    <w:rsid w:val="004746B1"/>
    <w:rsid w:val="0047583F"/>
    <w:rsid w:val="00475DE8"/>
    <w:rsid w:val="0047644F"/>
    <w:rsid w:val="00481C44"/>
    <w:rsid w:val="00484936"/>
    <w:rsid w:val="00485C89"/>
    <w:rsid w:val="00486BE3"/>
    <w:rsid w:val="004905E4"/>
    <w:rsid w:val="00490A89"/>
    <w:rsid w:val="00490AB4"/>
    <w:rsid w:val="00492F02"/>
    <w:rsid w:val="00492F40"/>
    <w:rsid w:val="004939AE"/>
    <w:rsid w:val="004A0987"/>
    <w:rsid w:val="004A12DF"/>
    <w:rsid w:val="004A17E6"/>
    <w:rsid w:val="004A1BA8"/>
    <w:rsid w:val="004A470B"/>
    <w:rsid w:val="004A4B57"/>
    <w:rsid w:val="004A63FA"/>
    <w:rsid w:val="004B0272"/>
    <w:rsid w:val="004B2701"/>
    <w:rsid w:val="004B2E1B"/>
    <w:rsid w:val="004B3AA8"/>
    <w:rsid w:val="004B3E93"/>
    <w:rsid w:val="004B657D"/>
    <w:rsid w:val="004C1FBC"/>
    <w:rsid w:val="004C3F1D"/>
    <w:rsid w:val="004C458D"/>
    <w:rsid w:val="004C746A"/>
    <w:rsid w:val="004C7556"/>
    <w:rsid w:val="004C7E8B"/>
    <w:rsid w:val="004C7E9D"/>
    <w:rsid w:val="004C7F67"/>
    <w:rsid w:val="004D076D"/>
    <w:rsid w:val="004D0972"/>
    <w:rsid w:val="004D09FC"/>
    <w:rsid w:val="004D0EF1"/>
    <w:rsid w:val="004D2253"/>
    <w:rsid w:val="004D3736"/>
    <w:rsid w:val="004D4406"/>
    <w:rsid w:val="004D7C42"/>
    <w:rsid w:val="004E0465"/>
    <w:rsid w:val="004E127B"/>
    <w:rsid w:val="004E1C0A"/>
    <w:rsid w:val="004E2B06"/>
    <w:rsid w:val="004E30C5"/>
    <w:rsid w:val="004E4AA5"/>
    <w:rsid w:val="004E4AEE"/>
    <w:rsid w:val="004E59E3"/>
    <w:rsid w:val="004E67C0"/>
    <w:rsid w:val="004F1281"/>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61C"/>
    <w:rsid w:val="005234F7"/>
    <w:rsid w:val="00523D47"/>
    <w:rsid w:val="00523F95"/>
    <w:rsid w:val="00524D65"/>
    <w:rsid w:val="00525B16"/>
    <w:rsid w:val="00530AA2"/>
    <w:rsid w:val="0053107D"/>
    <w:rsid w:val="00533D04"/>
    <w:rsid w:val="00534804"/>
    <w:rsid w:val="00534BDF"/>
    <w:rsid w:val="005354EA"/>
    <w:rsid w:val="0053585F"/>
    <w:rsid w:val="00535EC4"/>
    <w:rsid w:val="00535ED9"/>
    <w:rsid w:val="0053692B"/>
    <w:rsid w:val="00537BB4"/>
    <w:rsid w:val="00541853"/>
    <w:rsid w:val="00543BDA"/>
    <w:rsid w:val="005441CC"/>
    <w:rsid w:val="00546873"/>
    <w:rsid w:val="00546EDE"/>
    <w:rsid w:val="005479DA"/>
    <w:rsid w:val="00547BCC"/>
    <w:rsid w:val="0055013B"/>
    <w:rsid w:val="00551F6F"/>
    <w:rsid w:val="00555044"/>
    <w:rsid w:val="00561475"/>
    <w:rsid w:val="005633CC"/>
    <w:rsid w:val="00564854"/>
    <w:rsid w:val="0056487B"/>
    <w:rsid w:val="00564FB9"/>
    <w:rsid w:val="00573D9E"/>
    <w:rsid w:val="00575A8F"/>
    <w:rsid w:val="005801E3"/>
    <w:rsid w:val="00581802"/>
    <w:rsid w:val="005836A8"/>
    <w:rsid w:val="0058409C"/>
    <w:rsid w:val="00584262"/>
    <w:rsid w:val="00586630"/>
    <w:rsid w:val="00587ADD"/>
    <w:rsid w:val="00591E27"/>
    <w:rsid w:val="00592E13"/>
    <w:rsid w:val="00596160"/>
    <w:rsid w:val="005966E2"/>
    <w:rsid w:val="00596FE2"/>
    <w:rsid w:val="00597007"/>
    <w:rsid w:val="00597889"/>
    <w:rsid w:val="005A0966"/>
    <w:rsid w:val="005A11B7"/>
    <w:rsid w:val="005A260B"/>
    <w:rsid w:val="005A2BFA"/>
    <w:rsid w:val="005A4A1B"/>
    <w:rsid w:val="005A51D4"/>
    <w:rsid w:val="005A7830"/>
    <w:rsid w:val="005A7FCE"/>
    <w:rsid w:val="005B0F3F"/>
    <w:rsid w:val="005B42A0"/>
    <w:rsid w:val="005B4903"/>
    <w:rsid w:val="005B51CE"/>
    <w:rsid w:val="005B5885"/>
    <w:rsid w:val="005B5CD7"/>
    <w:rsid w:val="005B6CF6"/>
    <w:rsid w:val="005B7422"/>
    <w:rsid w:val="005C2080"/>
    <w:rsid w:val="005C29B8"/>
    <w:rsid w:val="005C44AE"/>
    <w:rsid w:val="005C5F21"/>
    <w:rsid w:val="005C6EAF"/>
    <w:rsid w:val="005C7156"/>
    <w:rsid w:val="005D0B13"/>
    <w:rsid w:val="005D0C75"/>
    <w:rsid w:val="005D4171"/>
    <w:rsid w:val="005D444B"/>
    <w:rsid w:val="005D6A95"/>
    <w:rsid w:val="005D6B2C"/>
    <w:rsid w:val="005D6D9C"/>
    <w:rsid w:val="005E2335"/>
    <w:rsid w:val="005E34CA"/>
    <w:rsid w:val="005E3C18"/>
    <w:rsid w:val="005E6812"/>
    <w:rsid w:val="005E7881"/>
    <w:rsid w:val="005E78E0"/>
    <w:rsid w:val="005E7D05"/>
    <w:rsid w:val="005F0D9C"/>
    <w:rsid w:val="005F284E"/>
    <w:rsid w:val="005F3513"/>
    <w:rsid w:val="005F3AB2"/>
    <w:rsid w:val="005F4712"/>
    <w:rsid w:val="006015CE"/>
    <w:rsid w:val="006022F0"/>
    <w:rsid w:val="00604784"/>
    <w:rsid w:val="00606419"/>
    <w:rsid w:val="00606E3C"/>
    <w:rsid w:val="00607D29"/>
    <w:rsid w:val="00612952"/>
    <w:rsid w:val="00614CC1"/>
    <w:rsid w:val="00615A9D"/>
    <w:rsid w:val="00616217"/>
    <w:rsid w:val="00617387"/>
    <w:rsid w:val="006205D6"/>
    <w:rsid w:val="00624CAC"/>
    <w:rsid w:val="006252D8"/>
    <w:rsid w:val="006259BC"/>
    <w:rsid w:val="0062636B"/>
    <w:rsid w:val="0063154E"/>
    <w:rsid w:val="00632182"/>
    <w:rsid w:val="00632770"/>
    <w:rsid w:val="00632AE0"/>
    <w:rsid w:val="0063321D"/>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0CFF"/>
    <w:rsid w:val="006816A4"/>
    <w:rsid w:val="006819B8"/>
    <w:rsid w:val="006822FC"/>
    <w:rsid w:val="006840A6"/>
    <w:rsid w:val="006850CD"/>
    <w:rsid w:val="00685AAB"/>
    <w:rsid w:val="0068748F"/>
    <w:rsid w:val="00693E13"/>
    <w:rsid w:val="00695D22"/>
    <w:rsid w:val="0069672F"/>
    <w:rsid w:val="006A07AA"/>
    <w:rsid w:val="006A1CA0"/>
    <w:rsid w:val="006A25E5"/>
    <w:rsid w:val="006A2B46"/>
    <w:rsid w:val="006A336D"/>
    <w:rsid w:val="006A37B9"/>
    <w:rsid w:val="006A5BB8"/>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A29"/>
    <w:rsid w:val="006D6DD9"/>
    <w:rsid w:val="006E23EA"/>
    <w:rsid w:val="006F03A8"/>
    <w:rsid w:val="006F0F7C"/>
    <w:rsid w:val="006F2ACA"/>
    <w:rsid w:val="006F2ADC"/>
    <w:rsid w:val="006F2BFE"/>
    <w:rsid w:val="006F31E9"/>
    <w:rsid w:val="006F3CB7"/>
    <w:rsid w:val="006F40AD"/>
    <w:rsid w:val="006F5A74"/>
    <w:rsid w:val="006F6284"/>
    <w:rsid w:val="007002C5"/>
    <w:rsid w:val="00704387"/>
    <w:rsid w:val="00706B5B"/>
    <w:rsid w:val="00707669"/>
    <w:rsid w:val="00711525"/>
    <w:rsid w:val="00711CBA"/>
    <w:rsid w:val="00711FB5"/>
    <w:rsid w:val="00712A01"/>
    <w:rsid w:val="007145C0"/>
    <w:rsid w:val="00714C7F"/>
    <w:rsid w:val="00714F58"/>
    <w:rsid w:val="00722FBF"/>
    <w:rsid w:val="00722FC2"/>
    <w:rsid w:val="00724879"/>
    <w:rsid w:val="00724E1B"/>
    <w:rsid w:val="00725949"/>
    <w:rsid w:val="007259C5"/>
    <w:rsid w:val="00725F4C"/>
    <w:rsid w:val="00727FA2"/>
    <w:rsid w:val="007322D9"/>
    <w:rsid w:val="00732BC0"/>
    <w:rsid w:val="00734619"/>
    <w:rsid w:val="0073720F"/>
    <w:rsid w:val="00737796"/>
    <w:rsid w:val="0074165C"/>
    <w:rsid w:val="00741972"/>
    <w:rsid w:val="00742C35"/>
    <w:rsid w:val="0074312A"/>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B86"/>
    <w:rsid w:val="00762AA0"/>
    <w:rsid w:val="00765C43"/>
    <w:rsid w:val="00765EFB"/>
    <w:rsid w:val="007671CA"/>
    <w:rsid w:val="00767C61"/>
    <w:rsid w:val="0077008A"/>
    <w:rsid w:val="00773C1F"/>
    <w:rsid w:val="00774DA4"/>
    <w:rsid w:val="00776599"/>
    <w:rsid w:val="0078114B"/>
    <w:rsid w:val="00781DD2"/>
    <w:rsid w:val="00783ECF"/>
    <w:rsid w:val="0078413A"/>
    <w:rsid w:val="00784B48"/>
    <w:rsid w:val="007959E8"/>
    <w:rsid w:val="00795E9C"/>
    <w:rsid w:val="00796743"/>
    <w:rsid w:val="007977AC"/>
    <w:rsid w:val="007A0521"/>
    <w:rsid w:val="007A2E12"/>
    <w:rsid w:val="007A3475"/>
    <w:rsid w:val="007A41C8"/>
    <w:rsid w:val="007A4C91"/>
    <w:rsid w:val="007A4E05"/>
    <w:rsid w:val="007A54CE"/>
    <w:rsid w:val="007A6FD9"/>
    <w:rsid w:val="007A7FFA"/>
    <w:rsid w:val="007B04EB"/>
    <w:rsid w:val="007B0D4F"/>
    <w:rsid w:val="007B36DE"/>
    <w:rsid w:val="007B5A3D"/>
    <w:rsid w:val="007B5B95"/>
    <w:rsid w:val="007B68EA"/>
    <w:rsid w:val="007B7453"/>
    <w:rsid w:val="007B7E36"/>
    <w:rsid w:val="007C0ABA"/>
    <w:rsid w:val="007C1E8B"/>
    <w:rsid w:val="007C2D89"/>
    <w:rsid w:val="007C4593"/>
    <w:rsid w:val="007C5309"/>
    <w:rsid w:val="007C5C01"/>
    <w:rsid w:val="007C6069"/>
    <w:rsid w:val="007D06C4"/>
    <w:rsid w:val="007D1352"/>
    <w:rsid w:val="007D1E8E"/>
    <w:rsid w:val="007D2508"/>
    <w:rsid w:val="007D346A"/>
    <w:rsid w:val="007D5A9F"/>
    <w:rsid w:val="007D6518"/>
    <w:rsid w:val="007D76BD"/>
    <w:rsid w:val="007E00F9"/>
    <w:rsid w:val="007E0BF1"/>
    <w:rsid w:val="007E135C"/>
    <w:rsid w:val="007E4D7B"/>
    <w:rsid w:val="007F0948"/>
    <w:rsid w:val="007F0ED8"/>
    <w:rsid w:val="007F0F63"/>
    <w:rsid w:val="007F75CE"/>
    <w:rsid w:val="008013A4"/>
    <w:rsid w:val="008027CE"/>
    <w:rsid w:val="00802F42"/>
    <w:rsid w:val="00804383"/>
    <w:rsid w:val="00804BB7"/>
    <w:rsid w:val="00804D41"/>
    <w:rsid w:val="00810257"/>
    <w:rsid w:val="008104F5"/>
    <w:rsid w:val="008108AE"/>
    <w:rsid w:val="00811072"/>
    <w:rsid w:val="00811369"/>
    <w:rsid w:val="0081471E"/>
    <w:rsid w:val="00815419"/>
    <w:rsid w:val="008163C8"/>
    <w:rsid w:val="008164A1"/>
    <w:rsid w:val="008171EA"/>
    <w:rsid w:val="00817325"/>
    <w:rsid w:val="00817425"/>
    <w:rsid w:val="008209E6"/>
    <w:rsid w:val="0082217C"/>
    <w:rsid w:val="00823303"/>
    <w:rsid w:val="008233B2"/>
    <w:rsid w:val="00823845"/>
    <w:rsid w:val="00823A9F"/>
    <w:rsid w:val="00823C85"/>
    <w:rsid w:val="00823D31"/>
    <w:rsid w:val="00825138"/>
    <w:rsid w:val="008269DD"/>
    <w:rsid w:val="00827759"/>
    <w:rsid w:val="00830621"/>
    <w:rsid w:val="0083348C"/>
    <w:rsid w:val="00834A01"/>
    <w:rsid w:val="0083652E"/>
    <w:rsid w:val="008373D3"/>
    <w:rsid w:val="00840617"/>
    <w:rsid w:val="00840F84"/>
    <w:rsid w:val="00842A47"/>
    <w:rsid w:val="00843C13"/>
    <w:rsid w:val="008454F8"/>
    <w:rsid w:val="0085173A"/>
    <w:rsid w:val="00851B24"/>
    <w:rsid w:val="00856316"/>
    <w:rsid w:val="008603CE"/>
    <w:rsid w:val="00860A1A"/>
    <w:rsid w:val="008620FC"/>
    <w:rsid w:val="008627A5"/>
    <w:rsid w:val="008632AF"/>
    <w:rsid w:val="00863E05"/>
    <w:rsid w:val="00865ACA"/>
    <w:rsid w:val="00865D28"/>
    <w:rsid w:val="00865F85"/>
    <w:rsid w:val="00867C10"/>
    <w:rsid w:val="00870439"/>
    <w:rsid w:val="00870ADB"/>
    <w:rsid w:val="00870DA1"/>
    <w:rsid w:val="0087609C"/>
    <w:rsid w:val="00883D84"/>
    <w:rsid w:val="00883F93"/>
    <w:rsid w:val="00884DB3"/>
    <w:rsid w:val="00885A9D"/>
    <w:rsid w:val="008864F6"/>
    <w:rsid w:val="0089049D"/>
    <w:rsid w:val="008928C9"/>
    <w:rsid w:val="00892C71"/>
    <w:rsid w:val="008930CB"/>
    <w:rsid w:val="008938DC"/>
    <w:rsid w:val="00893FD1"/>
    <w:rsid w:val="00894836"/>
    <w:rsid w:val="00895172"/>
    <w:rsid w:val="00895680"/>
    <w:rsid w:val="008963A5"/>
    <w:rsid w:val="00896DFF"/>
    <w:rsid w:val="0089762C"/>
    <w:rsid w:val="008A1893"/>
    <w:rsid w:val="008A1C0A"/>
    <w:rsid w:val="008A3215"/>
    <w:rsid w:val="008A5734"/>
    <w:rsid w:val="008A57E6"/>
    <w:rsid w:val="008A6F81"/>
    <w:rsid w:val="008A769A"/>
    <w:rsid w:val="008B0C9C"/>
    <w:rsid w:val="008B166D"/>
    <w:rsid w:val="008B17F4"/>
    <w:rsid w:val="008B3615"/>
    <w:rsid w:val="008B4AC4"/>
    <w:rsid w:val="008B50C8"/>
    <w:rsid w:val="008B5281"/>
    <w:rsid w:val="008B5865"/>
    <w:rsid w:val="008B7E05"/>
    <w:rsid w:val="008C0047"/>
    <w:rsid w:val="008C1797"/>
    <w:rsid w:val="008C219C"/>
    <w:rsid w:val="008C2661"/>
    <w:rsid w:val="008C475E"/>
    <w:rsid w:val="008C619A"/>
    <w:rsid w:val="008C65C8"/>
    <w:rsid w:val="008C72C0"/>
    <w:rsid w:val="008D0CE8"/>
    <w:rsid w:val="008D291B"/>
    <w:rsid w:val="008D2D1D"/>
    <w:rsid w:val="008D453D"/>
    <w:rsid w:val="008D53AD"/>
    <w:rsid w:val="008D562B"/>
    <w:rsid w:val="008D5733"/>
    <w:rsid w:val="008D622B"/>
    <w:rsid w:val="008D666C"/>
    <w:rsid w:val="008D7B54"/>
    <w:rsid w:val="008E0C9D"/>
    <w:rsid w:val="008E1648"/>
    <w:rsid w:val="008E1B3E"/>
    <w:rsid w:val="008E2319"/>
    <w:rsid w:val="008E2948"/>
    <w:rsid w:val="008E4BB6"/>
    <w:rsid w:val="008E5518"/>
    <w:rsid w:val="008E6A84"/>
    <w:rsid w:val="008F0CDC"/>
    <w:rsid w:val="008F17A3"/>
    <w:rsid w:val="008F1ED3"/>
    <w:rsid w:val="008F23A5"/>
    <w:rsid w:val="008F4C29"/>
    <w:rsid w:val="008F70BD"/>
    <w:rsid w:val="008F788F"/>
    <w:rsid w:val="008F7EA2"/>
    <w:rsid w:val="00902722"/>
    <w:rsid w:val="009027BC"/>
    <w:rsid w:val="00902835"/>
    <w:rsid w:val="009062E6"/>
    <w:rsid w:val="009118D3"/>
    <w:rsid w:val="00911BE5"/>
    <w:rsid w:val="00912E29"/>
    <w:rsid w:val="00913CA9"/>
    <w:rsid w:val="009145AE"/>
    <w:rsid w:val="009146CE"/>
    <w:rsid w:val="00914CA7"/>
    <w:rsid w:val="00915C3E"/>
    <w:rsid w:val="009161A8"/>
    <w:rsid w:val="009245F5"/>
    <w:rsid w:val="009249EC"/>
    <w:rsid w:val="009268B7"/>
    <w:rsid w:val="009273B3"/>
    <w:rsid w:val="009305B5"/>
    <w:rsid w:val="00936680"/>
    <w:rsid w:val="00940511"/>
    <w:rsid w:val="009429D5"/>
    <w:rsid w:val="00942BF1"/>
    <w:rsid w:val="00945180"/>
    <w:rsid w:val="00945428"/>
    <w:rsid w:val="0094607B"/>
    <w:rsid w:val="00946E54"/>
    <w:rsid w:val="0095289E"/>
    <w:rsid w:val="00953604"/>
    <w:rsid w:val="009545BF"/>
    <w:rsid w:val="0095496B"/>
    <w:rsid w:val="009601FE"/>
    <w:rsid w:val="009610DC"/>
    <w:rsid w:val="00961490"/>
    <w:rsid w:val="0096381A"/>
    <w:rsid w:val="00965E04"/>
    <w:rsid w:val="009674AD"/>
    <w:rsid w:val="00970CDC"/>
    <w:rsid w:val="00974DDE"/>
    <w:rsid w:val="00977010"/>
    <w:rsid w:val="00977030"/>
    <w:rsid w:val="00977D02"/>
    <w:rsid w:val="009809BB"/>
    <w:rsid w:val="0098364B"/>
    <w:rsid w:val="0098422F"/>
    <w:rsid w:val="00984906"/>
    <w:rsid w:val="009911AF"/>
    <w:rsid w:val="00991875"/>
    <w:rsid w:val="00991F92"/>
    <w:rsid w:val="00992985"/>
    <w:rsid w:val="00993889"/>
    <w:rsid w:val="0099551B"/>
    <w:rsid w:val="009963AD"/>
    <w:rsid w:val="00997BF1"/>
    <w:rsid w:val="009A089C"/>
    <w:rsid w:val="009A118E"/>
    <w:rsid w:val="009A1FD0"/>
    <w:rsid w:val="009A21CD"/>
    <w:rsid w:val="009A278C"/>
    <w:rsid w:val="009A2BC2"/>
    <w:rsid w:val="009A4169"/>
    <w:rsid w:val="009A42C1"/>
    <w:rsid w:val="009A4B5E"/>
    <w:rsid w:val="009A5429"/>
    <w:rsid w:val="009A72AD"/>
    <w:rsid w:val="009A78D7"/>
    <w:rsid w:val="009B09E0"/>
    <w:rsid w:val="009B0BC5"/>
    <w:rsid w:val="009B1247"/>
    <w:rsid w:val="009B1C04"/>
    <w:rsid w:val="009B6029"/>
    <w:rsid w:val="009B6971"/>
    <w:rsid w:val="009C205F"/>
    <w:rsid w:val="009C27F1"/>
    <w:rsid w:val="009C3152"/>
    <w:rsid w:val="009C4CFA"/>
    <w:rsid w:val="009C5070"/>
    <w:rsid w:val="009D112C"/>
    <w:rsid w:val="009D47FA"/>
    <w:rsid w:val="009D4C5B"/>
    <w:rsid w:val="009D50D2"/>
    <w:rsid w:val="009D5184"/>
    <w:rsid w:val="009D5335"/>
    <w:rsid w:val="009D6BCA"/>
    <w:rsid w:val="009E0F62"/>
    <w:rsid w:val="009E4A58"/>
    <w:rsid w:val="009E5321"/>
    <w:rsid w:val="009E5A2D"/>
    <w:rsid w:val="009E5AB2"/>
    <w:rsid w:val="009E6219"/>
    <w:rsid w:val="009F03B3"/>
    <w:rsid w:val="009F30CA"/>
    <w:rsid w:val="00A0096C"/>
    <w:rsid w:val="00A01757"/>
    <w:rsid w:val="00A028C0"/>
    <w:rsid w:val="00A02BAE"/>
    <w:rsid w:val="00A06A6B"/>
    <w:rsid w:val="00A07E47"/>
    <w:rsid w:val="00A11DE1"/>
    <w:rsid w:val="00A129D0"/>
    <w:rsid w:val="00A12C33"/>
    <w:rsid w:val="00A138BA"/>
    <w:rsid w:val="00A14C8E"/>
    <w:rsid w:val="00A153D9"/>
    <w:rsid w:val="00A15F09"/>
    <w:rsid w:val="00A169B6"/>
    <w:rsid w:val="00A212E9"/>
    <w:rsid w:val="00A2176B"/>
    <w:rsid w:val="00A2252D"/>
    <w:rsid w:val="00A2271D"/>
    <w:rsid w:val="00A237D5"/>
    <w:rsid w:val="00A269A7"/>
    <w:rsid w:val="00A30EFC"/>
    <w:rsid w:val="00A31984"/>
    <w:rsid w:val="00A32D73"/>
    <w:rsid w:val="00A3367B"/>
    <w:rsid w:val="00A3597D"/>
    <w:rsid w:val="00A36DD1"/>
    <w:rsid w:val="00A4006C"/>
    <w:rsid w:val="00A40091"/>
    <w:rsid w:val="00A4030F"/>
    <w:rsid w:val="00A41AE2"/>
    <w:rsid w:val="00A41C79"/>
    <w:rsid w:val="00A41CB5"/>
    <w:rsid w:val="00A42031"/>
    <w:rsid w:val="00A42CDF"/>
    <w:rsid w:val="00A4452E"/>
    <w:rsid w:val="00A4472C"/>
    <w:rsid w:val="00A44E69"/>
    <w:rsid w:val="00A4661E"/>
    <w:rsid w:val="00A5017C"/>
    <w:rsid w:val="00A55BD6"/>
    <w:rsid w:val="00A55D50"/>
    <w:rsid w:val="00A57142"/>
    <w:rsid w:val="00A6189E"/>
    <w:rsid w:val="00A64753"/>
    <w:rsid w:val="00A648CD"/>
    <w:rsid w:val="00A65012"/>
    <w:rsid w:val="00A6537A"/>
    <w:rsid w:val="00A66190"/>
    <w:rsid w:val="00A672C1"/>
    <w:rsid w:val="00A67866"/>
    <w:rsid w:val="00A70B07"/>
    <w:rsid w:val="00A723F8"/>
    <w:rsid w:val="00A77CCB"/>
    <w:rsid w:val="00A83D8D"/>
    <w:rsid w:val="00A8446B"/>
    <w:rsid w:val="00A8473F"/>
    <w:rsid w:val="00A862D6"/>
    <w:rsid w:val="00A8715E"/>
    <w:rsid w:val="00A910DF"/>
    <w:rsid w:val="00A9295B"/>
    <w:rsid w:val="00A93B09"/>
    <w:rsid w:val="00A9423E"/>
    <w:rsid w:val="00A94247"/>
    <w:rsid w:val="00A952D7"/>
    <w:rsid w:val="00A963F7"/>
    <w:rsid w:val="00A96AD8"/>
    <w:rsid w:val="00AA052C"/>
    <w:rsid w:val="00AA1E45"/>
    <w:rsid w:val="00AA4286"/>
    <w:rsid w:val="00AA456B"/>
    <w:rsid w:val="00AA52D9"/>
    <w:rsid w:val="00AA57F5"/>
    <w:rsid w:val="00AA672E"/>
    <w:rsid w:val="00AA6EC9"/>
    <w:rsid w:val="00AB3697"/>
    <w:rsid w:val="00AB41D5"/>
    <w:rsid w:val="00AB6309"/>
    <w:rsid w:val="00AB6C5F"/>
    <w:rsid w:val="00AB7129"/>
    <w:rsid w:val="00AC1BDF"/>
    <w:rsid w:val="00AC27A6"/>
    <w:rsid w:val="00AC30F7"/>
    <w:rsid w:val="00AC3A5A"/>
    <w:rsid w:val="00AC47B3"/>
    <w:rsid w:val="00AC4D95"/>
    <w:rsid w:val="00AC5DF4"/>
    <w:rsid w:val="00AC64F1"/>
    <w:rsid w:val="00AD0AEF"/>
    <w:rsid w:val="00AD0CD0"/>
    <w:rsid w:val="00AD11B7"/>
    <w:rsid w:val="00AD1A94"/>
    <w:rsid w:val="00AD1C05"/>
    <w:rsid w:val="00AD2B26"/>
    <w:rsid w:val="00AD4126"/>
    <w:rsid w:val="00AD421C"/>
    <w:rsid w:val="00AD44FA"/>
    <w:rsid w:val="00AD79F5"/>
    <w:rsid w:val="00AE070A"/>
    <w:rsid w:val="00AE101C"/>
    <w:rsid w:val="00AE2BBB"/>
    <w:rsid w:val="00AE37E5"/>
    <w:rsid w:val="00AE4E9C"/>
    <w:rsid w:val="00AE5EB4"/>
    <w:rsid w:val="00AF0C18"/>
    <w:rsid w:val="00AF20B1"/>
    <w:rsid w:val="00AF47C5"/>
    <w:rsid w:val="00AF5398"/>
    <w:rsid w:val="00B049AF"/>
    <w:rsid w:val="00B07242"/>
    <w:rsid w:val="00B10534"/>
    <w:rsid w:val="00B113DB"/>
    <w:rsid w:val="00B11D8A"/>
    <w:rsid w:val="00B12981"/>
    <w:rsid w:val="00B147DD"/>
    <w:rsid w:val="00B156FD"/>
    <w:rsid w:val="00B21764"/>
    <w:rsid w:val="00B21F61"/>
    <w:rsid w:val="00B261F1"/>
    <w:rsid w:val="00B265BC"/>
    <w:rsid w:val="00B31FB1"/>
    <w:rsid w:val="00B338D4"/>
    <w:rsid w:val="00B33952"/>
    <w:rsid w:val="00B33C5E"/>
    <w:rsid w:val="00B342F4"/>
    <w:rsid w:val="00B34369"/>
    <w:rsid w:val="00B34DC2"/>
    <w:rsid w:val="00B3536B"/>
    <w:rsid w:val="00B378E5"/>
    <w:rsid w:val="00B418AD"/>
    <w:rsid w:val="00B4346D"/>
    <w:rsid w:val="00B440F4"/>
    <w:rsid w:val="00B447A5"/>
    <w:rsid w:val="00B4654C"/>
    <w:rsid w:val="00B47293"/>
    <w:rsid w:val="00B500BE"/>
    <w:rsid w:val="00B50E50"/>
    <w:rsid w:val="00B52120"/>
    <w:rsid w:val="00B54ABC"/>
    <w:rsid w:val="00B54DDE"/>
    <w:rsid w:val="00B55A46"/>
    <w:rsid w:val="00B56FBE"/>
    <w:rsid w:val="00B60ACF"/>
    <w:rsid w:val="00B62B58"/>
    <w:rsid w:val="00B63281"/>
    <w:rsid w:val="00B65149"/>
    <w:rsid w:val="00B66567"/>
    <w:rsid w:val="00B66F52"/>
    <w:rsid w:val="00B66FE5"/>
    <w:rsid w:val="00B7206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F6A"/>
    <w:rsid w:val="00BC1A4E"/>
    <w:rsid w:val="00BC5DC7"/>
    <w:rsid w:val="00BC6B8B"/>
    <w:rsid w:val="00BC73D8"/>
    <w:rsid w:val="00BD0A08"/>
    <w:rsid w:val="00BD3174"/>
    <w:rsid w:val="00BD36F6"/>
    <w:rsid w:val="00BD52D7"/>
    <w:rsid w:val="00BD5AD2"/>
    <w:rsid w:val="00BE22F3"/>
    <w:rsid w:val="00BE2863"/>
    <w:rsid w:val="00BE4CB0"/>
    <w:rsid w:val="00BE5B52"/>
    <w:rsid w:val="00BE7B8D"/>
    <w:rsid w:val="00BF0993"/>
    <w:rsid w:val="00BF10A9"/>
    <w:rsid w:val="00BF1703"/>
    <w:rsid w:val="00BF231C"/>
    <w:rsid w:val="00BF50FC"/>
    <w:rsid w:val="00BF51E5"/>
    <w:rsid w:val="00BF74A6"/>
    <w:rsid w:val="00C013AD"/>
    <w:rsid w:val="00C04904"/>
    <w:rsid w:val="00C056B3"/>
    <w:rsid w:val="00C05A0A"/>
    <w:rsid w:val="00C103E5"/>
    <w:rsid w:val="00C13319"/>
    <w:rsid w:val="00C13EE9"/>
    <w:rsid w:val="00C21540"/>
    <w:rsid w:val="00C21906"/>
    <w:rsid w:val="00C21BFA"/>
    <w:rsid w:val="00C22148"/>
    <w:rsid w:val="00C24C8D"/>
    <w:rsid w:val="00C25FE2"/>
    <w:rsid w:val="00C26B53"/>
    <w:rsid w:val="00C27873"/>
    <w:rsid w:val="00C279B2"/>
    <w:rsid w:val="00C313B7"/>
    <w:rsid w:val="00C33E50"/>
    <w:rsid w:val="00C3496B"/>
    <w:rsid w:val="00C34C20"/>
    <w:rsid w:val="00C35A3E"/>
    <w:rsid w:val="00C42130"/>
    <w:rsid w:val="00C423A4"/>
    <w:rsid w:val="00C44BF5"/>
    <w:rsid w:val="00C46FD3"/>
    <w:rsid w:val="00C50801"/>
    <w:rsid w:val="00C521D6"/>
    <w:rsid w:val="00C53160"/>
    <w:rsid w:val="00C55232"/>
    <w:rsid w:val="00C553A4"/>
    <w:rsid w:val="00C55A06"/>
    <w:rsid w:val="00C55D03"/>
    <w:rsid w:val="00C601BC"/>
    <w:rsid w:val="00C6329F"/>
    <w:rsid w:val="00C63340"/>
    <w:rsid w:val="00C643F9"/>
    <w:rsid w:val="00C64E95"/>
    <w:rsid w:val="00C65270"/>
    <w:rsid w:val="00C70742"/>
    <w:rsid w:val="00C71372"/>
    <w:rsid w:val="00C72410"/>
    <w:rsid w:val="00C726EF"/>
    <w:rsid w:val="00C7287F"/>
    <w:rsid w:val="00C73610"/>
    <w:rsid w:val="00C80CB8"/>
    <w:rsid w:val="00C819F8"/>
    <w:rsid w:val="00C8248C"/>
    <w:rsid w:val="00C84E33"/>
    <w:rsid w:val="00C868BF"/>
    <w:rsid w:val="00C86D6F"/>
    <w:rsid w:val="00C905FC"/>
    <w:rsid w:val="00C92D03"/>
    <w:rsid w:val="00C9319C"/>
    <w:rsid w:val="00C9435D"/>
    <w:rsid w:val="00C94DF2"/>
    <w:rsid w:val="00C96741"/>
    <w:rsid w:val="00CA2D1B"/>
    <w:rsid w:val="00CA375D"/>
    <w:rsid w:val="00CA4961"/>
    <w:rsid w:val="00CA662A"/>
    <w:rsid w:val="00CA7AFD"/>
    <w:rsid w:val="00CA7C3C"/>
    <w:rsid w:val="00CB0189"/>
    <w:rsid w:val="00CB0BA2"/>
    <w:rsid w:val="00CB1A42"/>
    <w:rsid w:val="00CB1B0C"/>
    <w:rsid w:val="00CB1DAC"/>
    <w:rsid w:val="00CB2C0B"/>
    <w:rsid w:val="00CB517D"/>
    <w:rsid w:val="00CB7F7E"/>
    <w:rsid w:val="00CC038D"/>
    <w:rsid w:val="00CC08DB"/>
    <w:rsid w:val="00CC39FF"/>
    <w:rsid w:val="00CC3C2F"/>
    <w:rsid w:val="00CC3D35"/>
    <w:rsid w:val="00CC4AC8"/>
    <w:rsid w:val="00CC5233"/>
    <w:rsid w:val="00CC5430"/>
    <w:rsid w:val="00CC5DE6"/>
    <w:rsid w:val="00CC6E4E"/>
    <w:rsid w:val="00CC6FE8"/>
    <w:rsid w:val="00CC7202"/>
    <w:rsid w:val="00CD251C"/>
    <w:rsid w:val="00CD2808"/>
    <w:rsid w:val="00CD28BF"/>
    <w:rsid w:val="00CD4092"/>
    <w:rsid w:val="00CD4A20"/>
    <w:rsid w:val="00CD50A1"/>
    <w:rsid w:val="00CD519E"/>
    <w:rsid w:val="00CD6F03"/>
    <w:rsid w:val="00CE0C4F"/>
    <w:rsid w:val="00CE30EA"/>
    <w:rsid w:val="00CE33C0"/>
    <w:rsid w:val="00CF048A"/>
    <w:rsid w:val="00CF155A"/>
    <w:rsid w:val="00CF2830"/>
    <w:rsid w:val="00CF2947"/>
    <w:rsid w:val="00CF427B"/>
    <w:rsid w:val="00CF686F"/>
    <w:rsid w:val="00CF6E60"/>
    <w:rsid w:val="00CF7BCA"/>
    <w:rsid w:val="00D008FD"/>
    <w:rsid w:val="00D00B8E"/>
    <w:rsid w:val="00D0321C"/>
    <w:rsid w:val="00D035EC"/>
    <w:rsid w:val="00D06641"/>
    <w:rsid w:val="00D06AB1"/>
    <w:rsid w:val="00D072ED"/>
    <w:rsid w:val="00D07A16"/>
    <w:rsid w:val="00D1067E"/>
    <w:rsid w:val="00D10F50"/>
    <w:rsid w:val="00D11272"/>
    <w:rsid w:val="00D119CB"/>
    <w:rsid w:val="00D126F5"/>
    <w:rsid w:val="00D12839"/>
    <w:rsid w:val="00D1489E"/>
    <w:rsid w:val="00D20737"/>
    <w:rsid w:val="00D21E81"/>
    <w:rsid w:val="00D223DE"/>
    <w:rsid w:val="00D25E37"/>
    <w:rsid w:val="00D264A8"/>
    <w:rsid w:val="00D2661A"/>
    <w:rsid w:val="00D27582"/>
    <w:rsid w:val="00D27EC4"/>
    <w:rsid w:val="00D31C4D"/>
    <w:rsid w:val="00D322DE"/>
    <w:rsid w:val="00D32719"/>
    <w:rsid w:val="00D33333"/>
    <w:rsid w:val="00D33457"/>
    <w:rsid w:val="00D33803"/>
    <w:rsid w:val="00D352A2"/>
    <w:rsid w:val="00D3784A"/>
    <w:rsid w:val="00D4162B"/>
    <w:rsid w:val="00D4514F"/>
    <w:rsid w:val="00D451E2"/>
    <w:rsid w:val="00D45E89"/>
    <w:rsid w:val="00D45E8D"/>
    <w:rsid w:val="00D466AE"/>
    <w:rsid w:val="00D4734F"/>
    <w:rsid w:val="00D47554"/>
    <w:rsid w:val="00D510D6"/>
    <w:rsid w:val="00D51BF3"/>
    <w:rsid w:val="00D52CE9"/>
    <w:rsid w:val="00D66846"/>
    <w:rsid w:val="00D675FB"/>
    <w:rsid w:val="00D71F25"/>
    <w:rsid w:val="00D72A9C"/>
    <w:rsid w:val="00D757E7"/>
    <w:rsid w:val="00D77031"/>
    <w:rsid w:val="00D77816"/>
    <w:rsid w:val="00D84941"/>
    <w:rsid w:val="00D84FA1"/>
    <w:rsid w:val="00D851F0"/>
    <w:rsid w:val="00D86DB7"/>
    <w:rsid w:val="00D92140"/>
    <w:rsid w:val="00D926D0"/>
    <w:rsid w:val="00D93030"/>
    <w:rsid w:val="00D950E1"/>
    <w:rsid w:val="00D952A6"/>
    <w:rsid w:val="00D96359"/>
    <w:rsid w:val="00D97F99"/>
    <w:rsid w:val="00DA1CFB"/>
    <w:rsid w:val="00DA1E08"/>
    <w:rsid w:val="00DA24F8"/>
    <w:rsid w:val="00DA28E8"/>
    <w:rsid w:val="00DA3368"/>
    <w:rsid w:val="00DA38D3"/>
    <w:rsid w:val="00DA3932"/>
    <w:rsid w:val="00DA3AFC"/>
    <w:rsid w:val="00DA64F8"/>
    <w:rsid w:val="00DA6C15"/>
    <w:rsid w:val="00DB0258"/>
    <w:rsid w:val="00DB0356"/>
    <w:rsid w:val="00DB38EE"/>
    <w:rsid w:val="00DB3D71"/>
    <w:rsid w:val="00DB498B"/>
    <w:rsid w:val="00DB66CA"/>
    <w:rsid w:val="00DB6BCA"/>
    <w:rsid w:val="00DB73F7"/>
    <w:rsid w:val="00DC0321"/>
    <w:rsid w:val="00DC0975"/>
    <w:rsid w:val="00DC1BD2"/>
    <w:rsid w:val="00DC3067"/>
    <w:rsid w:val="00DC370B"/>
    <w:rsid w:val="00DC5B90"/>
    <w:rsid w:val="00DD00FF"/>
    <w:rsid w:val="00DD0619"/>
    <w:rsid w:val="00DD07FB"/>
    <w:rsid w:val="00DD25C6"/>
    <w:rsid w:val="00DD4FE5"/>
    <w:rsid w:val="00DD54B0"/>
    <w:rsid w:val="00DD57EE"/>
    <w:rsid w:val="00DD6BCC"/>
    <w:rsid w:val="00DD7749"/>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3CE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37BC"/>
    <w:rsid w:val="00E44A83"/>
    <w:rsid w:val="00E45096"/>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5A7D"/>
    <w:rsid w:val="00E77A03"/>
    <w:rsid w:val="00E822E8"/>
    <w:rsid w:val="00E82554"/>
    <w:rsid w:val="00E82606"/>
    <w:rsid w:val="00E83D0E"/>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8F2"/>
    <w:rsid w:val="00EB7F61"/>
    <w:rsid w:val="00EC5359"/>
    <w:rsid w:val="00EC562A"/>
    <w:rsid w:val="00ED067A"/>
    <w:rsid w:val="00ED2B50"/>
    <w:rsid w:val="00ED2E49"/>
    <w:rsid w:val="00ED6BB6"/>
    <w:rsid w:val="00EE0350"/>
    <w:rsid w:val="00EE0719"/>
    <w:rsid w:val="00EE0E80"/>
    <w:rsid w:val="00EE47EB"/>
    <w:rsid w:val="00EE54A6"/>
    <w:rsid w:val="00EE613F"/>
    <w:rsid w:val="00EE7295"/>
    <w:rsid w:val="00EE7869"/>
    <w:rsid w:val="00EE7C04"/>
    <w:rsid w:val="00EF054A"/>
    <w:rsid w:val="00EF3235"/>
    <w:rsid w:val="00EF7E72"/>
    <w:rsid w:val="00F01D51"/>
    <w:rsid w:val="00F01FE5"/>
    <w:rsid w:val="00F06D37"/>
    <w:rsid w:val="00F07B9D"/>
    <w:rsid w:val="00F11586"/>
    <w:rsid w:val="00F1183B"/>
    <w:rsid w:val="00F11C9F"/>
    <w:rsid w:val="00F12263"/>
    <w:rsid w:val="00F1409D"/>
    <w:rsid w:val="00F14214"/>
    <w:rsid w:val="00F157A9"/>
    <w:rsid w:val="00F25BB6"/>
    <w:rsid w:val="00F26A11"/>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4C"/>
    <w:rsid w:val="00F72AE7"/>
    <w:rsid w:val="00F80072"/>
    <w:rsid w:val="00F81141"/>
    <w:rsid w:val="00F833BA"/>
    <w:rsid w:val="00F84FD0"/>
    <w:rsid w:val="00F859A8"/>
    <w:rsid w:val="00F86D87"/>
    <w:rsid w:val="00F90CDD"/>
    <w:rsid w:val="00F9108B"/>
    <w:rsid w:val="00F91349"/>
    <w:rsid w:val="00F93A8A"/>
    <w:rsid w:val="00F95248"/>
    <w:rsid w:val="00F956A9"/>
    <w:rsid w:val="00F963ED"/>
    <w:rsid w:val="00F966CF"/>
    <w:rsid w:val="00F96CAE"/>
    <w:rsid w:val="00F97C99"/>
    <w:rsid w:val="00FA4DAC"/>
    <w:rsid w:val="00FA662D"/>
    <w:rsid w:val="00FA73B1"/>
    <w:rsid w:val="00FB09D5"/>
    <w:rsid w:val="00FB0CB9"/>
    <w:rsid w:val="00FB231D"/>
    <w:rsid w:val="00FB45F1"/>
    <w:rsid w:val="00FB4A72"/>
    <w:rsid w:val="00FB54E8"/>
    <w:rsid w:val="00FB5A25"/>
    <w:rsid w:val="00FB61C3"/>
    <w:rsid w:val="00FB7054"/>
    <w:rsid w:val="00FB7C81"/>
    <w:rsid w:val="00FC17B7"/>
    <w:rsid w:val="00FC2CB7"/>
    <w:rsid w:val="00FC4090"/>
    <w:rsid w:val="00FC55B4"/>
    <w:rsid w:val="00FD00E6"/>
    <w:rsid w:val="00FD09A1"/>
    <w:rsid w:val="00FD2A7C"/>
    <w:rsid w:val="00FD59EB"/>
    <w:rsid w:val="00FD7299"/>
    <w:rsid w:val="00FE1B9C"/>
    <w:rsid w:val="00FE1EF9"/>
    <w:rsid w:val="00FE1FBE"/>
    <w:rsid w:val="00FE291E"/>
    <w:rsid w:val="00FE3901"/>
    <w:rsid w:val="00FE39D3"/>
    <w:rsid w:val="00FE4BCE"/>
    <w:rsid w:val="00FE54AE"/>
    <w:rsid w:val="00FE576A"/>
    <w:rsid w:val="00FE7E79"/>
    <w:rsid w:val="00FF3E7D"/>
    <w:rsid w:val="00FF54E8"/>
    <w:rsid w:val="00FF5B99"/>
    <w:rsid w:val="00FF730C"/>
    <w:rsid w:val="00FF73F4"/>
    <w:rsid w:val="00FF7CE4"/>
    <w:rsid w:val="00FF7E39"/>
    <w:rsid w:val="02942312"/>
    <w:rsid w:val="030B591E"/>
    <w:rsid w:val="0EB82496"/>
    <w:rsid w:val="150A46D1"/>
    <w:rsid w:val="17CF2EF7"/>
    <w:rsid w:val="1983384A"/>
    <w:rsid w:val="19960C82"/>
    <w:rsid w:val="19B12F40"/>
    <w:rsid w:val="1DA73D9C"/>
    <w:rsid w:val="1E4A0BD6"/>
    <w:rsid w:val="202262D6"/>
    <w:rsid w:val="20811F7C"/>
    <w:rsid w:val="21B43ACD"/>
    <w:rsid w:val="22024D16"/>
    <w:rsid w:val="27F44658"/>
    <w:rsid w:val="2B5C14A5"/>
    <w:rsid w:val="2BA93951"/>
    <w:rsid w:val="313070FF"/>
    <w:rsid w:val="33A90EF8"/>
    <w:rsid w:val="384D7544"/>
    <w:rsid w:val="3A0167DE"/>
    <w:rsid w:val="3DD476DF"/>
    <w:rsid w:val="3E423BBE"/>
    <w:rsid w:val="3F9E5A54"/>
    <w:rsid w:val="45FB406F"/>
    <w:rsid w:val="4F4D10BA"/>
    <w:rsid w:val="4F7907BC"/>
    <w:rsid w:val="516E5AB2"/>
    <w:rsid w:val="5AEC4323"/>
    <w:rsid w:val="5D954077"/>
    <w:rsid w:val="612E3129"/>
    <w:rsid w:val="62175C28"/>
    <w:rsid w:val="63FB017D"/>
    <w:rsid w:val="655808C3"/>
    <w:rsid w:val="66A73BF0"/>
    <w:rsid w:val="6E51475B"/>
    <w:rsid w:val="70270B83"/>
    <w:rsid w:val="722D394A"/>
    <w:rsid w:val="72325310"/>
    <w:rsid w:val="731415EE"/>
    <w:rsid w:val="7319358E"/>
    <w:rsid w:val="74CF5BDC"/>
    <w:rsid w:val="788D40FB"/>
    <w:rsid w:val="7AE511E9"/>
    <w:rsid w:val="7B7E3A7A"/>
    <w:rsid w:val="7C8C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99"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5"/>
    <w:qFormat/>
    <w:uiPriority w:val="9"/>
    <w:pPr>
      <w:keepNext/>
      <w:keepLines/>
      <w:spacing w:before="260" w:after="260" w:line="416" w:lineRule="auto"/>
      <w:outlineLvl w:val="2"/>
    </w:pPr>
    <w:rPr>
      <w:b/>
      <w:bCs/>
      <w:sz w:val="32"/>
      <w:szCs w:val="32"/>
    </w:rPr>
  </w:style>
  <w:style w:type="paragraph" w:styleId="6">
    <w:name w:val="heading 4"/>
    <w:basedOn w:val="1"/>
    <w:next w:val="1"/>
    <w:link w:val="46"/>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7"/>
    <w:qFormat/>
    <w:uiPriority w:val="9"/>
    <w:pPr>
      <w:keepNext/>
      <w:keepLines/>
      <w:adjustRightInd/>
      <w:spacing w:before="280" w:after="290" w:line="376" w:lineRule="auto"/>
      <w:outlineLvl w:val="4"/>
    </w:pPr>
    <w:rPr>
      <w:b/>
      <w:bCs/>
      <w:sz w:val="28"/>
      <w:szCs w:val="28"/>
    </w:rPr>
  </w:style>
  <w:style w:type="paragraph" w:styleId="8">
    <w:name w:val="heading 6"/>
    <w:basedOn w:val="1"/>
    <w:next w:val="1"/>
    <w:link w:val="48"/>
    <w:qFormat/>
    <w:uiPriority w:val="9"/>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9"/>
    <w:qFormat/>
    <w:uiPriority w:val="9"/>
    <w:pPr>
      <w:keepNext/>
      <w:keepLines/>
      <w:adjustRightInd/>
      <w:spacing w:before="240" w:after="64" w:line="320" w:lineRule="auto"/>
      <w:outlineLvl w:val="6"/>
    </w:pPr>
    <w:rPr>
      <w:b/>
      <w:bCs/>
      <w:sz w:val="24"/>
      <w:szCs w:val="24"/>
    </w:rPr>
  </w:style>
  <w:style w:type="paragraph" w:styleId="10">
    <w:name w:val="heading 8"/>
    <w:basedOn w:val="1"/>
    <w:next w:val="1"/>
    <w:link w:val="50"/>
    <w:qFormat/>
    <w:uiPriority w:val="9"/>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51"/>
    <w:qFormat/>
    <w:uiPriority w:val="9"/>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Normal Indent"/>
    <w:basedOn w:val="1"/>
    <w:link w:val="257"/>
    <w:qFormat/>
    <w:uiPriority w:val="99"/>
    <w:pPr>
      <w:ind w:firstLine="4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caption"/>
    <w:basedOn w:val="1"/>
    <w:next w:val="1"/>
    <w:link w:val="258"/>
    <w:semiHidden/>
    <w:unhideWhenUsed/>
    <w:qFormat/>
    <w:uiPriority w:val="0"/>
    <w:pPr>
      <w:adjustRightInd/>
      <w:spacing w:beforeLines="50" w:afterLines="50" w:line="360" w:lineRule="auto"/>
      <w:ind w:firstLine="200" w:firstLineChars="200"/>
    </w:pPr>
    <w:rPr>
      <w:rFonts w:eastAsia="黑体" w:asciiTheme="majorHAnsi" w:hAnsiTheme="majorHAnsi" w:cstheme="majorBidi"/>
      <w:sz w:val="20"/>
      <w:szCs w:val="20"/>
    </w:rPr>
  </w:style>
  <w:style w:type="paragraph" w:styleId="14">
    <w:name w:val="annotation text"/>
    <w:basedOn w:val="1"/>
    <w:link w:val="244"/>
    <w:semiHidden/>
    <w:unhideWhenUsed/>
    <w:qFormat/>
    <w:uiPriority w:val="99"/>
    <w:pPr>
      <w:adjustRightInd/>
      <w:spacing w:line="360" w:lineRule="auto"/>
      <w:ind w:firstLine="200" w:firstLineChars="200"/>
      <w:jc w:val="left"/>
    </w:pPr>
    <w:rPr>
      <w:rFonts w:asciiTheme="minorHAnsi" w:hAnsiTheme="minorHAnsi" w:eastAsiaTheme="minorEastAsia" w:cstheme="minorBidi"/>
      <w:sz w:val="24"/>
      <w:szCs w:val="22"/>
    </w:rPr>
  </w:style>
  <w:style w:type="paragraph" w:styleId="15">
    <w:name w:val="Body Text"/>
    <w:basedOn w:val="1"/>
    <w:link w:val="95"/>
    <w:qFormat/>
    <w:uiPriority w:val="99"/>
    <w:pPr>
      <w:spacing w:after="120"/>
    </w:pPr>
  </w:style>
  <w:style w:type="paragraph" w:styleId="16">
    <w:name w:val="Body Text Indent"/>
    <w:basedOn w:val="1"/>
    <w:link w:val="245"/>
    <w:semiHidden/>
    <w:unhideWhenUsed/>
    <w:qFormat/>
    <w:uiPriority w:val="99"/>
    <w:pPr>
      <w:adjustRightInd/>
      <w:spacing w:beforeLines="50" w:after="120" w:afterLines="50" w:line="360" w:lineRule="auto"/>
      <w:ind w:left="420" w:leftChars="200" w:firstLine="200" w:firstLineChars="200"/>
    </w:pPr>
    <w:rPr>
      <w:rFonts w:ascii="宋体" w:hAnsi="宋体" w:cstheme="minorBidi"/>
      <w:sz w:val="24"/>
      <w:szCs w:val="22"/>
    </w:rPr>
  </w:style>
  <w:style w:type="paragraph" w:styleId="17">
    <w:name w:val="toc 5"/>
    <w:basedOn w:val="1"/>
    <w:next w:val="1"/>
    <w:unhideWhenUsed/>
    <w:qFormat/>
    <w:uiPriority w:val="39"/>
    <w:pPr>
      <w:ind w:left="839"/>
    </w:pPr>
    <w:rPr>
      <w:rFonts w:ascii="宋体"/>
    </w:rPr>
  </w:style>
  <w:style w:type="paragraph" w:styleId="18">
    <w:name w:val="toc 3"/>
    <w:basedOn w:val="1"/>
    <w:next w:val="1"/>
    <w:unhideWhenUsed/>
    <w:qFormat/>
    <w:uiPriority w:val="39"/>
    <w:pPr>
      <w:spacing w:line="300" w:lineRule="exact"/>
      <w:ind w:left="420"/>
    </w:pPr>
    <w:rPr>
      <w:rFonts w:ascii="宋体"/>
    </w:rPr>
  </w:style>
  <w:style w:type="paragraph" w:styleId="19">
    <w:name w:val="Plain Text"/>
    <w:basedOn w:val="1"/>
    <w:link w:val="259"/>
    <w:semiHidden/>
    <w:unhideWhenUsed/>
    <w:qFormat/>
    <w:uiPriority w:val="0"/>
    <w:pPr>
      <w:adjustRightInd/>
      <w:spacing w:beforeLines="50" w:afterLines="50" w:line="360" w:lineRule="auto"/>
      <w:ind w:firstLine="200" w:firstLineChars="200"/>
    </w:pPr>
    <w:rPr>
      <w:rFonts w:ascii="宋体" w:hAnsi="Courier New" w:eastAsia="仿宋_GB2312" w:cstheme="minorBidi"/>
      <w:b/>
      <w:color w:val="000000"/>
      <w:szCs w:val="22"/>
    </w:rPr>
  </w:style>
  <w:style w:type="paragraph" w:styleId="20">
    <w:name w:val="Balloon Text"/>
    <w:basedOn w:val="1"/>
    <w:link w:val="54"/>
    <w:semiHidden/>
    <w:unhideWhenUsed/>
    <w:qFormat/>
    <w:uiPriority w:val="99"/>
    <w:rPr>
      <w:sz w:val="18"/>
      <w:szCs w:val="18"/>
    </w:rPr>
  </w:style>
  <w:style w:type="paragraph" w:styleId="21">
    <w:name w:val="footer"/>
    <w:basedOn w:val="1"/>
    <w:link w:val="53"/>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52"/>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8"/>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paragraph" w:styleId="29">
    <w:name w:val="HTML Preformatted"/>
    <w:basedOn w:val="1"/>
    <w:link w:val="2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30">
    <w:name w:val="Normal (Web)"/>
    <w:basedOn w:val="3"/>
    <w:next w:val="1"/>
    <w:link w:val="256"/>
    <w:semiHidden/>
    <w:unhideWhenUsed/>
    <w:qFormat/>
    <w:uiPriority w:val="99"/>
    <w:pPr>
      <w:widowControl/>
      <w:adjustRightInd/>
      <w:spacing w:before="240" w:after="0" w:line="256" w:lineRule="auto"/>
      <w:jc w:val="left"/>
      <w:outlineLvl w:val="9"/>
    </w:pPr>
    <w:rPr>
      <w:rFonts w:eastAsia="仿宋"/>
      <w:bCs w:val="0"/>
      <w:color w:val="000000" w:themeColor="text1"/>
      <w:kern w:val="2"/>
      <w:sz w:val="32"/>
      <w:szCs w:val="22"/>
      <w14:textFill>
        <w14:solidFill>
          <w14:schemeClr w14:val="tx1"/>
        </w14:solidFill>
      </w14:textFill>
    </w:rPr>
  </w:style>
  <w:style w:type="paragraph" w:styleId="31">
    <w:name w:val="Title"/>
    <w:basedOn w:val="1"/>
    <w:link w:val="57"/>
    <w:qFormat/>
    <w:uiPriority w:val="10"/>
    <w:pPr>
      <w:spacing w:before="240" w:after="60"/>
      <w:jc w:val="center"/>
      <w:outlineLvl w:val="0"/>
    </w:pPr>
    <w:rPr>
      <w:rFonts w:ascii="Arial" w:hAnsi="Arial" w:cs="Arial"/>
      <w:b/>
      <w:bCs/>
      <w:sz w:val="32"/>
      <w:szCs w:val="32"/>
    </w:rPr>
  </w:style>
  <w:style w:type="paragraph" w:styleId="32">
    <w:name w:val="annotation subject"/>
    <w:basedOn w:val="14"/>
    <w:next w:val="14"/>
    <w:link w:val="247"/>
    <w:semiHidden/>
    <w:unhideWhenUsed/>
    <w:qFormat/>
    <w:uiPriority w:val="99"/>
    <w:rPr>
      <w:b/>
      <w:bCs/>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rPr>
      <w:rFonts w:ascii="宋体" w:hAnsi="Times New Roman" w:eastAsia="宋体"/>
      <w:sz w:val="18"/>
    </w:rPr>
  </w:style>
  <w:style w:type="character" w:styleId="38">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9">
    <w:name w:val="Emphasis"/>
    <w:qFormat/>
    <w:uiPriority w:val="20"/>
    <w:rPr>
      <w:i/>
      <w:iCs/>
    </w:rPr>
  </w:style>
  <w:style w:type="character" w:styleId="40">
    <w:name w:val="Hyperlink"/>
    <w:qFormat/>
    <w:uiPriority w:val="99"/>
    <w:rPr>
      <w:rFonts w:ascii="宋体" w:hAnsi="Times New Roman" w:eastAsia="宋体"/>
      <w:color w:val="auto"/>
      <w:spacing w:val="0"/>
      <w:w w:val="100"/>
      <w:position w:val="0"/>
      <w:sz w:val="21"/>
      <w:u w:val="none"/>
      <w:vertAlign w:val="baseline"/>
    </w:rPr>
  </w:style>
  <w:style w:type="character" w:styleId="41">
    <w:name w:val="annotation reference"/>
    <w:basedOn w:val="35"/>
    <w:semiHidden/>
    <w:unhideWhenUsed/>
    <w:qFormat/>
    <w:uiPriority w:val="99"/>
    <w:rPr>
      <w:sz w:val="21"/>
      <w:szCs w:val="21"/>
    </w:rPr>
  </w:style>
  <w:style w:type="character" w:styleId="42">
    <w:name w:val="footnote reference"/>
    <w:semiHidden/>
    <w:qFormat/>
    <w:uiPriority w:val="0"/>
    <w:rPr>
      <w:rFonts w:ascii="宋体" w:hAnsi="宋体" w:eastAsia="宋体" w:cs="Times New Roman"/>
      <w:spacing w:val="0"/>
      <w:sz w:val="18"/>
      <w:vertAlign w:val="superscript"/>
    </w:rPr>
  </w:style>
  <w:style w:type="character" w:customStyle="1" w:styleId="43">
    <w:name w:val="标题 1 字符"/>
    <w:link w:val="3"/>
    <w:qFormat/>
    <w:uiPriority w:val="9"/>
    <w:rPr>
      <w:rFonts w:ascii="Times New Roman" w:hAnsi="Times New Roman" w:eastAsia="宋体" w:cs="Times New Roman"/>
      <w:b/>
      <w:bCs/>
      <w:kern w:val="44"/>
      <w:sz w:val="44"/>
      <w:szCs w:val="44"/>
    </w:rPr>
  </w:style>
  <w:style w:type="character" w:customStyle="1" w:styleId="44">
    <w:name w:val="标题 2 字符"/>
    <w:link w:val="4"/>
    <w:qFormat/>
    <w:uiPriority w:val="0"/>
    <w:rPr>
      <w:rFonts w:ascii="Arial" w:hAnsi="Arial" w:eastAsia="黑体" w:cs="Times New Roman"/>
      <w:b/>
      <w:bCs/>
      <w:sz w:val="32"/>
      <w:szCs w:val="32"/>
    </w:rPr>
  </w:style>
  <w:style w:type="character" w:customStyle="1" w:styleId="45">
    <w:name w:val="标题 3 字符"/>
    <w:link w:val="5"/>
    <w:qFormat/>
    <w:uiPriority w:val="9"/>
    <w:rPr>
      <w:rFonts w:ascii="Times New Roman" w:hAnsi="Times New Roman" w:eastAsia="宋体" w:cs="Times New Roman"/>
      <w:b/>
      <w:bCs/>
      <w:sz w:val="32"/>
      <w:szCs w:val="32"/>
    </w:rPr>
  </w:style>
  <w:style w:type="character" w:customStyle="1" w:styleId="46">
    <w:name w:val="标题 4 字符"/>
    <w:link w:val="6"/>
    <w:qFormat/>
    <w:uiPriority w:val="9"/>
    <w:rPr>
      <w:rFonts w:ascii="Arial" w:hAnsi="Arial" w:eastAsia="黑体" w:cs="Times New Roman"/>
      <w:b/>
      <w:bCs/>
      <w:sz w:val="28"/>
      <w:szCs w:val="28"/>
    </w:rPr>
  </w:style>
  <w:style w:type="character" w:customStyle="1" w:styleId="47">
    <w:name w:val="标题 5 字符"/>
    <w:link w:val="7"/>
    <w:qFormat/>
    <w:uiPriority w:val="9"/>
    <w:rPr>
      <w:rFonts w:ascii="Times New Roman" w:hAnsi="Times New Roman" w:eastAsia="宋体" w:cs="Times New Roman"/>
      <w:b/>
      <w:bCs/>
      <w:sz w:val="28"/>
      <w:szCs w:val="28"/>
    </w:rPr>
  </w:style>
  <w:style w:type="character" w:customStyle="1" w:styleId="48">
    <w:name w:val="标题 6 字符"/>
    <w:link w:val="8"/>
    <w:qFormat/>
    <w:uiPriority w:val="9"/>
    <w:rPr>
      <w:rFonts w:ascii="Arial" w:hAnsi="Arial" w:eastAsia="黑体" w:cs="Times New Roman"/>
      <w:b/>
      <w:bCs/>
      <w:sz w:val="24"/>
      <w:szCs w:val="24"/>
    </w:rPr>
  </w:style>
  <w:style w:type="character" w:customStyle="1" w:styleId="49">
    <w:name w:val="标题 7 字符"/>
    <w:link w:val="9"/>
    <w:qFormat/>
    <w:uiPriority w:val="9"/>
    <w:rPr>
      <w:rFonts w:ascii="Times New Roman" w:hAnsi="Times New Roman" w:eastAsia="宋体" w:cs="Times New Roman"/>
      <w:b/>
      <w:bCs/>
      <w:sz w:val="24"/>
      <w:szCs w:val="24"/>
    </w:rPr>
  </w:style>
  <w:style w:type="character" w:customStyle="1" w:styleId="50">
    <w:name w:val="标题 8 字符"/>
    <w:link w:val="10"/>
    <w:qFormat/>
    <w:uiPriority w:val="9"/>
    <w:rPr>
      <w:rFonts w:ascii="Arial" w:hAnsi="Arial" w:eastAsia="黑体" w:cs="Times New Roman"/>
      <w:sz w:val="24"/>
      <w:szCs w:val="24"/>
    </w:rPr>
  </w:style>
  <w:style w:type="character" w:customStyle="1" w:styleId="51">
    <w:name w:val="标题 9 字符"/>
    <w:link w:val="11"/>
    <w:qFormat/>
    <w:uiPriority w:val="9"/>
    <w:rPr>
      <w:rFonts w:ascii="Arial" w:hAnsi="Arial" w:eastAsia="黑体" w:cs="Times New Roman"/>
      <w:szCs w:val="21"/>
    </w:rPr>
  </w:style>
  <w:style w:type="character" w:customStyle="1" w:styleId="52">
    <w:name w:val="页眉 字符"/>
    <w:link w:val="22"/>
    <w:qFormat/>
    <w:uiPriority w:val="99"/>
    <w:rPr>
      <w:rFonts w:ascii="Times New Roman" w:hAnsi="Times New Roman" w:eastAsia="宋体" w:cs="Times New Roman"/>
      <w:sz w:val="18"/>
      <w:szCs w:val="18"/>
    </w:rPr>
  </w:style>
  <w:style w:type="character" w:customStyle="1" w:styleId="53">
    <w:name w:val="页脚 字符"/>
    <w:link w:val="21"/>
    <w:qFormat/>
    <w:uiPriority w:val="99"/>
    <w:rPr>
      <w:rFonts w:ascii="宋体" w:hAnsi="Times New Roman" w:eastAsia="宋体" w:cs="Times New Roman"/>
      <w:sz w:val="18"/>
      <w:szCs w:val="18"/>
    </w:rPr>
  </w:style>
  <w:style w:type="character" w:customStyle="1" w:styleId="54">
    <w:name w:val="批注框文本 字符"/>
    <w:link w:val="20"/>
    <w:semiHidden/>
    <w:qFormat/>
    <w:uiPriority w:val="99"/>
    <w:rPr>
      <w:sz w:val="18"/>
      <w:szCs w:val="18"/>
    </w:rPr>
  </w:style>
  <w:style w:type="paragraph" w:styleId="55">
    <w:name w:val="Quote"/>
    <w:basedOn w:val="1"/>
    <w:next w:val="1"/>
    <w:link w:val="56"/>
    <w:qFormat/>
    <w:uiPriority w:val="29"/>
    <w:rPr>
      <w:i/>
      <w:iCs/>
      <w:color w:val="000000"/>
    </w:rPr>
  </w:style>
  <w:style w:type="character" w:customStyle="1" w:styleId="56">
    <w:name w:val="引用 字符"/>
    <w:link w:val="55"/>
    <w:qFormat/>
    <w:uiPriority w:val="29"/>
    <w:rPr>
      <w:i/>
      <w:iCs/>
      <w:color w:val="000000"/>
    </w:rPr>
  </w:style>
  <w:style w:type="character" w:customStyle="1" w:styleId="57">
    <w:name w:val="标题 字符"/>
    <w:link w:val="31"/>
    <w:qFormat/>
    <w:uiPriority w:val="10"/>
    <w:rPr>
      <w:rFonts w:ascii="Arial" w:hAnsi="Arial" w:eastAsia="宋体" w:cs="Arial"/>
      <w:b/>
      <w:bCs/>
      <w:sz w:val="32"/>
      <w:szCs w:val="32"/>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0">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标准文件_ICS"/>
    <w:basedOn w:val="1"/>
    <w:qFormat/>
    <w:uiPriority w:val="0"/>
    <w:pPr>
      <w:spacing w:line="0" w:lineRule="atLeast"/>
    </w:pPr>
    <w:rPr>
      <w:rFonts w:ascii="黑体" w:hAnsi="宋体" w:eastAsia="黑体"/>
    </w:rPr>
  </w:style>
  <w:style w:type="paragraph" w:customStyle="1" w:styleId="64">
    <w:name w:val="标准文件_标准正文"/>
    <w:basedOn w:val="1"/>
    <w:next w:val="65"/>
    <w:qFormat/>
    <w:uiPriority w:val="0"/>
    <w:pPr>
      <w:snapToGrid w:val="0"/>
      <w:ind w:firstLine="200" w:firstLineChars="200"/>
    </w:pPr>
    <w:rPr>
      <w:kern w:val="0"/>
    </w:rPr>
  </w:style>
  <w:style w:type="paragraph" w:customStyle="1" w:styleId="65">
    <w:name w:val="标准文件_段"/>
    <w:link w:val="19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标准文件_版本"/>
    <w:basedOn w:val="64"/>
    <w:qFormat/>
    <w:uiPriority w:val="0"/>
    <w:pPr>
      <w:adjustRightInd/>
      <w:snapToGrid/>
      <w:ind w:firstLine="0" w:firstLineChars="0"/>
    </w:pPr>
    <w:rPr>
      <w:rFonts w:ascii="宋体" w:hAnsi="宋体"/>
      <w:kern w:val="2"/>
    </w:rPr>
  </w:style>
  <w:style w:type="paragraph" w:customStyle="1" w:styleId="67">
    <w:name w:val="标准文件_标准部门"/>
    <w:basedOn w:val="1"/>
    <w:qFormat/>
    <w:uiPriority w:val="0"/>
    <w:pPr>
      <w:jc w:val="center"/>
    </w:pPr>
    <w:rPr>
      <w:rFonts w:ascii="黑体" w:eastAsia="黑体"/>
      <w:kern w:val="0"/>
      <w:sz w:val="44"/>
    </w:rPr>
  </w:style>
  <w:style w:type="paragraph" w:customStyle="1" w:styleId="68">
    <w:name w:val="标准文件_标准代替"/>
    <w:basedOn w:val="1"/>
    <w:next w:val="1"/>
    <w:qFormat/>
    <w:uiPriority w:val="0"/>
    <w:pPr>
      <w:spacing w:line="310" w:lineRule="exact"/>
      <w:jc w:val="right"/>
    </w:pPr>
    <w:rPr>
      <w:rFonts w:ascii="宋体" w:hAnsi="宋体"/>
      <w:kern w:val="0"/>
    </w:rPr>
  </w:style>
  <w:style w:type="paragraph" w:customStyle="1" w:styleId="69">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1">
    <w:name w:val="标准文件_页眉偶数页"/>
    <w:basedOn w:val="70"/>
    <w:next w:val="1"/>
    <w:qFormat/>
    <w:uiPriority w:val="0"/>
    <w:pPr>
      <w:jc w:val="left"/>
    </w:pPr>
  </w:style>
  <w:style w:type="paragraph" w:customStyle="1" w:styleId="72">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3">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4">
    <w:name w:val="标准文件_二级条标题"/>
    <w:next w:val="65"/>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5">
    <w:name w:val="标准文件_发布"/>
    <w:qFormat/>
    <w:uiPriority w:val="0"/>
    <w:rPr>
      <w:rFonts w:ascii="黑体" w:eastAsia="黑体"/>
      <w:spacing w:val="0"/>
      <w:w w:val="100"/>
      <w:position w:val="3"/>
      <w:sz w:val="28"/>
    </w:rPr>
  </w:style>
  <w:style w:type="paragraph" w:customStyle="1" w:styleId="76">
    <w:name w:val="标准文件_方框数字列项"/>
    <w:basedOn w:val="65"/>
    <w:qFormat/>
    <w:uiPriority w:val="0"/>
    <w:pPr>
      <w:numPr>
        <w:ilvl w:val="0"/>
        <w:numId w:val="3"/>
      </w:numPr>
      <w:ind w:firstLine="0" w:firstLineChars="0"/>
    </w:pPr>
  </w:style>
  <w:style w:type="paragraph" w:customStyle="1" w:styleId="77">
    <w:name w:val="标准文件_封面标准编号"/>
    <w:basedOn w:val="1"/>
    <w:next w:val="68"/>
    <w:qFormat/>
    <w:uiPriority w:val="0"/>
    <w:pPr>
      <w:spacing w:line="310" w:lineRule="exact"/>
      <w:jc w:val="right"/>
    </w:pPr>
    <w:rPr>
      <w:rFonts w:ascii="黑体" w:eastAsia="黑体"/>
      <w:kern w:val="0"/>
      <w:sz w:val="28"/>
    </w:rPr>
  </w:style>
  <w:style w:type="paragraph" w:customStyle="1" w:styleId="78">
    <w:name w:val="标准文件_封面标准分类号"/>
    <w:basedOn w:val="1"/>
    <w:qFormat/>
    <w:uiPriority w:val="0"/>
    <w:rPr>
      <w:rFonts w:ascii="黑体" w:eastAsia="黑体"/>
      <w:b/>
      <w:kern w:val="0"/>
      <w:sz w:val="28"/>
    </w:rPr>
  </w:style>
  <w:style w:type="paragraph" w:customStyle="1" w:styleId="79">
    <w:name w:val="标准文件_封面标准名称"/>
    <w:basedOn w:val="1"/>
    <w:qFormat/>
    <w:uiPriority w:val="0"/>
    <w:pPr>
      <w:spacing w:line="240" w:lineRule="auto"/>
      <w:jc w:val="center"/>
    </w:pPr>
    <w:rPr>
      <w:rFonts w:ascii="黑体" w:eastAsia="黑体"/>
      <w:kern w:val="0"/>
      <w:sz w:val="52"/>
    </w:rPr>
  </w:style>
  <w:style w:type="paragraph" w:customStyle="1" w:styleId="80">
    <w:name w:val="标准文件_封面标准英文名称"/>
    <w:basedOn w:val="1"/>
    <w:qFormat/>
    <w:uiPriority w:val="0"/>
    <w:pPr>
      <w:spacing w:line="240" w:lineRule="auto"/>
      <w:jc w:val="center"/>
    </w:pPr>
    <w:rPr>
      <w:rFonts w:ascii="黑体" w:eastAsia="黑体"/>
      <w:b/>
      <w:sz w:val="28"/>
    </w:rPr>
  </w:style>
  <w:style w:type="paragraph" w:customStyle="1" w:styleId="81">
    <w:name w:val="标准文件_封面发布日期"/>
    <w:basedOn w:val="1"/>
    <w:qFormat/>
    <w:uiPriority w:val="0"/>
    <w:pPr>
      <w:spacing w:line="310" w:lineRule="exact"/>
    </w:pPr>
    <w:rPr>
      <w:rFonts w:ascii="黑体" w:eastAsia="黑体"/>
      <w:kern w:val="0"/>
      <w:sz w:val="28"/>
    </w:rPr>
  </w:style>
  <w:style w:type="paragraph" w:customStyle="1" w:styleId="82">
    <w:name w:val="标准文件_封面密级"/>
    <w:basedOn w:val="1"/>
    <w:qFormat/>
    <w:uiPriority w:val="0"/>
    <w:rPr>
      <w:rFonts w:eastAsia="黑体"/>
      <w:sz w:val="32"/>
    </w:rPr>
  </w:style>
  <w:style w:type="paragraph" w:customStyle="1" w:styleId="83">
    <w:name w:val="标准文件_封面实施日期"/>
    <w:basedOn w:val="1"/>
    <w:qFormat/>
    <w:uiPriority w:val="0"/>
    <w:pPr>
      <w:spacing w:line="310" w:lineRule="exact"/>
      <w:jc w:val="right"/>
    </w:pPr>
    <w:rPr>
      <w:rFonts w:ascii="黑体" w:eastAsia="黑体"/>
      <w:sz w:val="28"/>
    </w:rPr>
  </w:style>
  <w:style w:type="paragraph" w:customStyle="1" w:styleId="84">
    <w:name w:val="标准文件_封面抬头"/>
    <w:basedOn w:val="65"/>
    <w:qFormat/>
    <w:uiPriority w:val="0"/>
    <w:pPr>
      <w:adjustRightInd w:val="0"/>
      <w:spacing w:line="800" w:lineRule="exact"/>
      <w:ind w:firstLine="0" w:firstLineChars="0"/>
      <w:jc w:val="distribute"/>
    </w:pPr>
    <w:rPr>
      <w:rFonts w:ascii="黑体" w:eastAsia="黑体"/>
      <w:b/>
      <w:sz w:val="64"/>
    </w:rPr>
  </w:style>
  <w:style w:type="paragraph" w:customStyle="1" w:styleId="85">
    <w:name w:val="标准文件_附录标识"/>
    <w:next w:val="65"/>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65"/>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7">
    <w:name w:val="标准文件_附录一级条标题"/>
    <w:next w:val="65"/>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8">
    <w:name w:val="标准文件_附录二级条标题"/>
    <w:basedOn w:val="87"/>
    <w:next w:val="65"/>
    <w:qFormat/>
    <w:uiPriority w:val="0"/>
    <w:pPr>
      <w:widowControl/>
      <w:numPr>
        <w:ilvl w:val="2"/>
      </w:numPr>
      <w:wordWrap w:val="0"/>
      <w:overflowPunct w:val="0"/>
      <w:autoSpaceDE w:val="0"/>
      <w:autoSpaceDN w:val="0"/>
      <w:textAlignment w:val="baseline"/>
      <w:outlineLvl w:val="3"/>
    </w:pPr>
  </w:style>
  <w:style w:type="paragraph" w:customStyle="1" w:styleId="89">
    <w:name w:val="标准文件_附录公式"/>
    <w:basedOn w:val="64"/>
    <w:next w:val="6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0">
    <w:name w:val="标准文件_附录三级条标题"/>
    <w:next w:val="65"/>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1">
    <w:name w:val="标准文件_附录四级条标题"/>
    <w:next w:val="65"/>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2">
    <w:name w:val="标准文件_附录图标题"/>
    <w:next w:val="65"/>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93">
    <w:name w:val="标准文件_附录五级条标题"/>
    <w:next w:val="65"/>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4">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5">
    <w:name w:val="正文文本 字符"/>
    <w:link w:val="15"/>
    <w:qFormat/>
    <w:uiPriority w:val="99"/>
    <w:rPr>
      <w:rFonts w:ascii="Times New Roman" w:hAnsi="Times New Roman" w:eastAsia="宋体" w:cs="Times New Roman"/>
      <w:szCs w:val="20"/>
    </w:rPr>
  </w:style>
  <w:style w:type="paragraph" w:customStyle="1" w:styleId="96">
    <w:name w:val="标准文件_附录章标题"/>
    <w:next w:val="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65"/>
    <w:next w:val="65"/>
    <w:qFormat/>
    <w:uiPriority w:val="0"/>
    <w:pPr>
      <w:ind w:left="488" w:leftChars="200" w:hanging="289" w:hangingChars="290"/>
    </w:pPr>
  </w:style>
  <w:style w:type="paragraph" w:customStyle="1" w:styleId="98">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65"/>
    <w:qFormat/>
    <w:uiPriority w:val="0"/>
    <w:pPr>
      <w:spacing w:line="460" w:lineRule="exact"/>
    </w:pPr>
  </w:style>
  <w:style w:type="paragraph" w:customStyle="1" w:styleId="100">
    <w:name w:val="标准文件_目录标题"/>
    <w:basedOn w:val="1"/>
    <w:qFormat/>
    <w:uiPriority w:val="99"/>
    <w:pPr>
      <w:spacing w:afterLines="150" w:line="240" w:lineRule="auto"/>
      <w:jc w:val="center"/>
    </w:pPr>
    <w:rPr>
      <w:rFonts w:ascii="黑体" w:eastAsia="黑体"/>
      <w:sz w:val="32"/>
    </w:rPr>
  </w:style>
  <w:style w:type="paragraph" w:customStyle="1" w:styleId="101">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qFormat/>
    <w:uiPriority w:val="0"/>
    <w:pPr>
      <w:numPr>
        <w:numId w:val="10"/>
      </w:numPr>
      <w:ind w:left="0" w:firstLine="200"/>
    </w:pPr>
  </w:style>
  <w:style w:type="paragraph" w:customStyle="1" w:styleId="103">
    <w:name w:val="标准文件_三级条标题"/>
    <w:basedOn w:val="74"/>
    <w:next w:val="65"/>
    <w:qFormat/>
    <w:uiPriority w:val="0"/>
    <w:pPr>
      <w:widowControl/>
      <w:numPr>
        <w:ilvl w:val="4"/>
      </w:numPr>
      <w:outlineLvl w:val="3"/>
    </w:pPr>
  </w:style>
  <w:style w:type="character" w:customStyle="1" w:styleId="104">
    <w:name w:val="不明显参考1"/>
    <w:qFormat/>
    <w:uiPriority w:val="31"/>
    <w:rPr>
      <w:smallCaps/>
      <w:color w:val="C0504D"/>
      <w:u w:val="single"/>
    </w:rPr>
  </w:style>
  <w:style w:type="paragraph" w:customStyle="1" w:styleId="105">
    <w:name w:val="标准文件_示例后续"/>
    <w:basedOn w:val="1"/>
    <w:qFormat/>
    <w:uiPriority w:val="0"/>
    <w:pPr>
      <w:adjustRightInd/>
      <w:spacing w:line="240" w:lineRule="auto"/>
      <w:ind w:firstLine="200" w:firstLineChars="200"/>
    </w:pPr>
    <w:rPr>
      <w:sz w:val="18"/>
      <w:szCs w:val="24"/>
    </w:rPr>
  </w:style>
  <w:style w:type="paragraph" w:customStyle="1" w:styleId="106">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7">
    <w:name w:val="标准文件_四级条标题"/>
    <w:next w:val="65"/>
    <w:qFormat/>
    <w:uiPriority w:val="0"/>
    <w:pPr>
      <w:widowControl w:val="0"/>
      <w:numPr>
        <w:ilvl w:val="5"/>
        <w:numId w:val="2"/>
      </w:numPr>
      <w:spacing w:beforeLines="50" w:afterLines="50"/>
      <w:ind w:left="0"/>
      <w:jc w:val="both"/>
      <w:outlineLvl w:val="4"/>
    </w:pPr>
    <w:rPr>
      <w:rFonts w:ascii="黑体" w:hAnsi="Times New Roman" w:eastAsia="黑体" w:cs="Times New Roman"/>
      <w:sz w:val="21"/>
      <w:lang w:val="en-US" w:eastAsia="zh-CN" w:bidi="ar-SA"/>
    </w:rPr>
  </w:style>
  <w:style w:type="character" w:customStyle="1" w:styleId="108">
    <w:name w:val="脚注文本 字符"/>
    <w:link w:val="25"/>
    <w:semiHidden/>
    <w:qFormat/>
    <w:uiPriority w:val="0"/>
    <w:rPr>
      <w:rFonts w:ascii="宋体" w:hAnsi="Times New Roman" w:eastAsia="宋体" w:cs="Times New Roman"/>
      <w:sz w:val="18"/>
      <w:szCs w:val="18"/>
    </w:rPr>
  </w:style>
  <w:style w:type="paragraph" w:customStyle="1" w:styleId="109">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10">
    <w:name w:val="标准文件_图表脚注"/>
    <w:basedOn w:val="1"/>
    <w:next w:val="65"/>
    <w:qFormat/>
    <w:uiPriority w:val="0"/>
    <w:pPr>
      <w:numPr>
        <w:ilvl w:val="0"/>
        <w:numId w:val="12"/>
      </w:numPr>
      <w:spacing w:line="240" w:lineRule="auto"/>
      <w:jc w:val="left"/>
    </w:pPr>
    <w:rPr>
      <w:rFonts w:ascii="宋体" w:hAnsi="宋体"/>
      <w:sz w:val="18"/>
    </w:rPr>
  </w:style>
  <w:style w:type="character" w:customStyle="1" w:styleId="111">
    <w:name w:val="标准文件_图表脚注内容"/>
    <w:qFormat/>
    <w:uiPriority w:val="0"/>
    <w:rPr>
      <w:rFonts w:ascii="宋体" w:hAnsi="宋体" w:eastAsia="宋体" w:cs="Times New Roman"/>
      <w:spacing w:val="0"/>
      <w:sz w:val="18"/>
      <w:vertAlign w:val="superscript"/>
    </w:rPr>
  </w:style>
  <w:style w:type="paragraph" w:customStyle="1" w:styleId="112">
    <w:name w:val="标准文件_五级条标题"/>
    <w:next w:val="65"/>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3">
    <w:name w:val="标准文件_章标题"/>
    <w:next w:val="65"/>
    <w:qFormat/>
    <w:uiPriority w:val="0"/>
    <w:pPr>
      <w:numPr>
        <w:ilvl w:val="1"/>
        <w:numId w:val="2"/>
      </w:numPr>
      <w:spacing w:beforeLines="100" w:afterLines="100"/>
      <w:ind w:left="0"/>
      <w:jc w:val="both"/>
      <w:outlineLvl w:val="0"/>
    </w:pPr>
    <w:rPr>
      <w:rFonts w:ascii="黑体" w:hAnsi="Times New Roman" w:eastAsia="黑体" w:cs="Times New Roman"/>
      <w:sz w:val="21"/>
      <w:lang w:val="en-US" w:eastAsia="zh-CN" w:bidi="ar-SA"/>
    </w:rPr>
  </w:style>
  <w:style w:type="paragraph" w:customStyle="1" w:styleId="114">
    <w:name w:val="标准文件_一级条标题"/>
    <w:basedOn w:val="113"/>
    <w:next w:val="65"/>
    <w:qFormat/>
    <w:uiPriority w:val="0"/>
    <w:pPr>
      <w:numPr>
        <w:ilvl w:val="2"/>
      </w:numPr>
      <w:spacing w:beforeLines="50" w:afterLines="50"/>
      <w:ind w:left="0"/>
      <w:outlineLvl w:val="1"/>
    </w:pPr>
  </w:style>
  <w:style w:type="paragraph" w:customStyle="1" w:styleId="115">
    <w:name w:val="标准文件_一致程度"/>
    <w:basedOn w:val="1"/>
    <w:qFormat/>
    <w:uiPriority w:val="0"/>
    <w:pPr>
      <w:spacing w:line="440" w:lineRule="exact"/>
      <w:jc w:val="center"/>
    </w:pPr>
    <w:rPr>
      <w:sz w:val="28"/>
    </w:rPr>
  </w:style>
  <w:style w:type="paragraph" w:customStyle="1" w:styleId="116">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英文图表脚注"/>
    <w:basedOn w:val="64"/>
    <w:qFormat/>
    <w:uiPriority w:val="0"/>
    <w:pPr>
      <w:widowControl/>
      <w:adjustRightInd/>
      <w:snapToGrid/>
      <w:spacing w:line="240" w:lineRule="auto"/>
      <w:ind w:left="79" w:hanging="79" w:hangingChars="80"/>
    </w:pPr>
    <w:rPr>
      <w:rFonts w:ascii="宋体" w:hAnsi="宋体"/>
    </w:rPr>
  </w:style>
  <w:style w:type="paragraph" w:customStyle="1" w:styleId="118">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9">
    <w:name w:val="标准文件_英文注："/>
    <w:basedOn w:val="1"/>
    <w:next w:val="65"/>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0">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1">
    <w:name w:val="标准文件_正文表标题"/>
    <w:next w:val="65"/>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2">
    <w:name w:val="标准文件_正文公式"/>
    <w:basedOn w:val="1"/>
    <w:next w:val="64"/>
    <w:qFormat/>
    <w:uiPriority w:val="0"/>
    <w:pPr>
      <w:tabs>
        <w:tab w:val="center" w:pos="4678"/>
        <w:tab w:val="right" w:leader="middleDot" w:pos="9356"/>
      </w:tabs>
      <w:spacing w:line="240" w:lineRule="auto"/>
    </w:pPr>
    <w:rPr>
      <w:rFonts w:ascii="宋体" w:hAnsi="宋体"/>
    </w:rPr>
  </w:style>
  <w:style w:type="paragraph" w:customStyle="1" w:styleId="123">
    <w:name w:val="标准文件_正文图标题"/>
    <w:next w:val="6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4">
    <w:name w:val="标准文件_正文英文表标题"/>
    <w:next w:val="65"/>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5">
    <w:name w:val="标准文件_正文英文图标题"/>
    <w:next w:val="65"/>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6">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7">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8">
    <w:name w:val="发布部门"/>
    <w:next w:val="6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6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65"/>
    <w:qFormat/>
    <w:uiPriority w:val="0"/>
    <w:pPr>
      <w:outlineLvl w:val="4"/>
    </w:pPr>
  </w:style>
  <w:style w:type="paragraph" w:customStyle="1" w:styleId="139">
    <w:name w:val="附录四级无标题条"/>
    <w:basedOn w:val="138"/>
    <w:next w:val="65"/>
    <w:qFormat/>
    <w:uiPriority w:val="0"/>
    <w:pPr>
      <w:outlineLvl w:val="5"/>
    </w:pPr>
  </w:style>
  <w:style w:type="paragraph" w:customStyle="1" w:styleId="140">
    <w:name w:val="附录图"/>
    <w:next w:val="65"/>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2">
    <w:name w:val="附录五级无标题条"/>
    <w:basedOn w:val="139"/>
    <w:next w:val="65"/>
    <w:qFormat/>
    <w:uiPriority w:val="0"/>
    <w:pPr>
      <w:outlineLvl w:val="6"/>
    </w:pPr>
  </w:style>
  <w:style w:type="paragraph" w:customStyle="1" w:styleId="143">
    <w:name w:val="附录性质"/>
    <w:basedOn w:val="1"/>
    <w:qFormat/>
    <w:uiPriority w:val="0"/>
    <w:pPr>
      <w:widowControl/>
      <w:adjustRightInd/>
      <w:jc w:val="center"/>
    </w:pPr>
    <w:rPr>
      <w:rFonts w:ascii="黑体" w:eastAsia="黑体"/>
    </w:rPr>
  </w:style>
  <w:style w:type="paragraph" w:customStyle="1" w:styleId="144">
    <w:name w:val="附录一级无标题条"/>
    <w:basedOn w:val="96"/>
    <w:next w:val="65"/>
    <w:qFormat/>
    <w:uiPriority w:val="0"/>
    <w:pPr>
      <w:autoSpaceDN w:val="0"/>
      <w:outlineLvl w:val="2"/>
    </w:pPr>
    <w:rPr>
      <w:rFonts w:ascii="宋体" w:hAnsi="宋体" w:eastAsia="宋体"/>
    </w:rPr>
  </w:style>
  <w:style w:type="character" w:customStyle="1" w:styleId="145">
    <w:name w:val="个人答复风格"/>
    <w:qFormat/>
    <w:uiPriority w:val="0"/>
    <w:rPr>
      <w:rFonts w:ascii="Arial" w:hAnsi="Arial" w:eastAsia="宋体" w:cs="Arial"/>
      <w:color w:val="auto"/>
      <w:spacing w:val="0"/>
      <w:sz w:val="20"/>
    </w:rPr>
  </w:style>
  <w:style w:type="character" w:customStyle="1" w:styleId="146">
    <w:name w:val="个人撰写风格"/>
    <w:qFormat/>
    <w:uiPriority w:val="0"/>
    <w:rPr>
      <w:rFonts w:ascii="Arial" w:hAnsi="Arial" w:eastAsia="宋体" w:cs="Arial"/>
      <w:color w:val="auto"/>
      <w:spacing w:val="0"/>
      <w:sz w:val="20"/>
    </w:rPr>
  </w:style>
  <w:style w:type="paragraph" w:customStyle="1" w:styleId="147">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9">
    <w:name w:val="列项·"/>
    <w:basedOn w:val="65"/>
    <w:qFormat/>
    <w:uiPriority w:val="0"/>
    <w:pPr>
      <w:tabs>
        <w:tab w:val="left" w:pos="840"/>
      </w:tabs>
    </w:pPr>
  </w:style>
  <w:style w:type="paragraph" w:customStyle="1" w:styleId="15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semiHidden/>
    <w:qFormat/>
    <w:uiPriority w:val="0"/>
    <w:pPr>
      <w:adjustRightInd/>
      <w:spacing w:line="240" w:lineRule="auto"/>
      <w:jc w:val="left"/>
    </w:pPr>
    <w:rPr>
      <w:bCs/>
      <w:iCs/>
    </w:rPr>
  </w:style>
  <w:style w:type="paragraph" w:customStyle="1" w:styleId="152">
    <w:name w:val="目录 31"/>
    <w:basedOn w:val="1"/>
    <w:next w:val="1"/>
    <w:semiHidden/>
    <w:qFormat/>
    <w:uiPriority w:val="0"/>
    <w:pPr>
      <w:spacing w:line="240" w:lineRule="auto"/>
    </w:pPr>
    <w:rPr>
      <w:rFonts w:ascii="宋体" w:hAnsi="宋体"/>
      <w:iCs/>
    </w:rPr>
  </w:style>
  <w:style w:type="paragraph" w:customStyle="1" w:styleId="153">
    <w:name w:val="目录 41"/>
    <w:basedOn w:val="1"/>
    <w:next w:val="1"/>
    <w:semiHidden/>
    <w:qFormat/>
    <w:uiPriority w:val="0"/>
    <w:pPr>
      <w:adjustRightInd/>
      <w:spacing w:line="240" w:lineRule="auto"/>
      <w:jc w:val="left"/>
    </w:pPr>
  </w:style>
  <w:style w:type="paragraph" w:customStyle="1" w:styleId="154">
    <w:name w:val="目录 51"/>
    <w:basedOn w:val="1"/>
    <w:next w:val="1"/>
    <w:semiHidden/>
    <w:qFormat/>
    <w:uiPriority w:val="0"/>
    <w:pPr>
      <w:spacing w:line="240" w:lineRule="auto"/>
    </w:pPr>
    <w:rPr>
      <w:rFonts w:ascii="宋体" w:hAnsi="宋体"/>
    </w:rPr>
  </w:style>
  <w:style w:type="paragraph" w:customStyle="1" w:styleId="155">
    <w:name w:val="目录 61"/>
    <w:basedOn w:val="1"/>
    <w:next w:val="1"/>
    <w:semiHidden/>
    <w:qFormat/>
    <w:uiPriority w:val="0"/>
    <w:pPr>
      <w:adjustRightInd/>
      <w:spacing w:line="240" w:lineRule="auto"/>
      <w:jc w:val="left"/>
    </w:pPr>
  </w:style>
  <w:style w:type="paragraph" w:customStyle="1" w:styleId="156">
    <w:name w:val="目录 71"/>
    <w:basedOn w:val="155"/>
    <w:semiHidden/>
    <w:qFormat/>
    <w:uiPriority w:val="0"/>
    <w:pPr>
      <w:ind w:left="1260"/>
    </w:pPr>
  </w:style>
  <w:style w:type="paragraph" w:customStyle="1" w:styleId="157">
    <w:name w:val="目录 81"/>
    <w:basedOn w:val="156"/>
    <w:semiHidden/>
    <w:qFormat/>
    <w:uiPriority w:val="0"/>
    <w:pPr>
      <w:ind w:left="1470"/>
    </w:pPr>
  </w:style>
  <w:style w:type="paragraph" w:customStyle="1" w:styleId="158">
    <w:name w:val="目录 91"/>
    <w:basedOn w:val="157"/>
    <w:semiHidden/>
    <w:qFormat/>
    <w:uiPriority w:val="0"/>
    <w:pPr>
      <w:ind w:left="1680"/>
    </w:pPr>
  </w:style>
  <w:style w:type="paragraph" w:customStyle="1" w:styleId="1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qFormat/>
    <w:uiPriority w:val="0"/>
    <w:pPr>
      <w:framePr w:wrap="around"/>
      <w:spacing w:line="0" w:lineRule="atLeast"/>
    </w:pPr>
    <w:rPr>
      <w:rFonts w:ascii="黑体" w:eastAsia="黑体"/>
      <w:b w:val="0"/>
    </w:rPr>
  </w:style>
  <w:style w:type="paragraph" w:customStyle="1" w:styleId="161">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2">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3">
    <w:name w:val="实施日期"/>
    <w:basedOn w:val="129"/>
    <w:qFormat/>
    <w:uiPriority w:val="0"/>
    <w:pPr>
      <w:framePr w:hSpace="0" w:wrap="around" w:xAlign="right"/>
      <w:jc w:val="right"/>
    </w:pPr>
  </w:style>
  <w:style w:type="paragraph" w:customStyle="1" w:styleId="164">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6">
    <w:name w:val="无标题条"/>
    <w:next w:val="65"/>
    <w:qFormat/>
    <w:uiPriority w:val="0"/>
    <w:pPr>
      <w:jc w:val="both"/>
    </w:pPr>
    <w:rPr>
      <w:rFonts w:ascii="宋体" w:hAnsi="宋体" w:eastAsia="宋体" w:cs="Times New Roman"/>
      <w:sz w:val="21"/>
      <w:lang w:val="en-US" w:eastAsia="zh-CN" w:bidi="ar-SA"/>
    </w:rPr>
  </w:style>
  <w:style w:type="paragraph" w:customStyle="1" w:styleId="167">
    <w:name w:val="五级无标题条"/>
    <w:basedOn w:val="1"/>
    <w:qFormat/>
    <w:uiPriority w:val="0"/>
    <w:pPr>
      <w:numPr>
        <w:ilvl w:val="6"/>
        <w:numId w:val="20"/>
      </w:numPr>
      <w:adjustRightInd/>
    </w:pPr>
    <w:rPr>
      <w:szCs w:val="24"/>
    </w:rPr>
  </w:style>
  <w:style w:type="paragraph" w:customStyle="1" w:styleId="168">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0">
    <w:name w:val="注×:后续"/>
    <w:basedOn w:val="169"/>
    <w:qFormat/>
    <w:uiPriority w:val="0"/>
    <w:pPr>
      <w:ind w:left="1406" w:leftChars="0" w:hanging="499" w:firstLineChars="0"/>
    </w:pPr>
  </w:style>
  <w:style w:type="paragraph" w:customStyle="1" w:styleId="171">
    <w:name w:val="标准文件_一级无标题"/>
    <w:basedOn w:val="114"/>
    <w:qFormat/>
    <w:uiPriority w:val="0"/>
    <w:pPr>
      <w:spacing w:beforeLines="0" w:afterLines="0"/>
      <w:ind w:left="567"/>
      <w:outlineLvl w:val="9"/>
    </w:pPr>
    <w:rPr>
      <w:rFonts w:ascii="宋体" w:eastAsia="宋体"/>
    </w:rPr>
  </w:style>
  <w:style w:type="paragraph" w:customStyle="1" w:styleId="172">
    <w:name w:val="标准文件_五级无标题"/>
    <w:basedOn w:val="112"/>
    <w:qFormat/>
    <w:uiPriority w:val="0"/>
    <w:pPr>
      <w:spacing w:beforeLines="0" w:afterLines="0"/>
      <w:outlineLvl w:val="9"/>
    </w:pPr>
    <w:rPr>
      <w:rFonts w:ascii="宋体" w:eastAsia="宋体"/>
    </w:rPr>
  </w:style>
  <w:style w:type="paragraph" w:customStyle="1" w:styleId="173">
    <w:name w:val="标准文件_三级无标题"/>
    <w:basedOn w:val="103"/>
    <w:qFormat/>
    <w:uiPriority w:val="0"/>
    <w:pPr>
      <w:spacing w:beforeLines="0" w:afterLines="0"/>
      <w:outlineLvl w:val="9"/>
    </w:pPr>
    <w:rPr>
      <w:rFonts w:ascii="宋体" w:eastAsia="宋体"/>
    </w:rPr>
  </w:style>
  <w:style w:type="paragraph" w:customStyle="1" w:styleId="174">
    <w:name w:val="标准文件_二级无标题"/>
    <w:basedOn w:val="74"/>
    <w:qFormat/>
    <w:uiPriority w:val="0"/>
    <w:pPr>
      <w:spacing w:beforeLines="0" w:afterLines="0"/>
      <w:outlineLvl w:val="9"/>
    </w:pPr>
    <w:rPr>
      <w:rFonts w:ascii="宋体" w:eastAsia="宋体"/>
    </w:rPr>
  </w:style>
  <w:style w:type="paragraph" w:customStyle="1" w:styleId="175">
    <w:name w:val="标准_四级无标题"/>
    <w:basedOn w:val="107"/>
    <w:next w:val="65"/>
    <w:qFormat/>
    <w:uiPriority w:val="0"/>
    <w:rPr>
      <w:rFonts w:eastAsia="宋体"/>
    </w:rPr>
  </w:style>
  <w:style w:type="paragraph" w:customStyle="1" w:styleId="176">
    <w:name w:val="标准文件_四级无标题"/>
    <w:basedOn w:val="107"/>
    <w:qFormat/>
    <w:uiPriority w:val="0"/>
    <w:pPr>
      <w:spacing w:beforeLines="0" w:afterLines="0"/>
      <w:outlineLvl w:val="9"/>
    </w:pPr>
    <w:rPr>
      <w:rFonts w:ascii="宋体" w:hAnsi="黑体" w:eastAsia="宋体"/>
      <w:szCs w:val="52"/>
    </w:rPr>
  </w:style>
  <w:style w:type="paragraph" w:customStyle="1" w:styleId="177">
    <w:name w:val="标准文件_大写罗马数字编号列项"/>
    <w:basedOn w:val="65"/>
    <w:qFormat/>
    <w:uiPriority w:val="0"/>
    <w:pPr>
      <w:numPr>
        <w:ilvl w:val="0"/>
        <w:numId w:val="23"/>
      </w:numPr>
      <w:ind w:firstLine="0" w:firstLineChars="0"/>
    </w:pPr>
    <w:rPr>
      <w:rFonts w:ascii="Times New Roman" w:cs="Arial"/>
      <w:szCs w:val="28"/>
    </w:rPr>
  </w:style>
  <w:style w:type="paragraph" w:customStyle="1" w:styleId="178">
    <w:name w:val="标准文件_小写罗马数字编号列项"/>
    <w:basedOn w:val="65"/>
    <w:qFormat/>
    <w:uiPriority w:val="0"/>
    <w:pPr>
      <w:numPr>
        <w:ilvl w:val="0"/>
        <w:numId w:val="24"/>
      </w:numPr>
      <w:ind w:firstLine="0" w:firstLineChars="0"/>
    </w:pPr>
    <w:rPr>
      <w:rFonts w:cs="Arial"/>
      <w:szCs w:val="28"/>
    </w:rPr>
  </w:style>
  <w:style w:type="paragraph" w:customStyle="1" w:styleId="179">
    <w:name w:val="标准文件_附录标题"/>
    <w:basedOn w:val="85"/>
    <w:qFormat/>
    <w:uiPriority w:val="0"/>
    <w:pPr>
      <w:numPr>
        <w:numId w:val="0"/>
      </w:numPr>
      <w:spacing w:after="280"/>
      <w:outlineLvl w:val="9"/>
    </w:pPr>
  </w:style>
  <w:style w:type="paragraph" w:customStyle="1" w:styleId="180">
    <w:name w:val="标准文件_二级项"/>
    <w:qFormat/>
    <w:uiPriority w:val="0"/>
    <w:rPr>
      <w:rFonts w:ascii="宋体" w:hAnsi="Times New Roman" w:eastAsia="宋体" w:cs="Times New Roman"/>
      <w:sz w:val="21"/>
      <w:lang w:val="en-US" w:eastAsia="zh-CN" w:bidi="ar-SA"/>
    </w:rPr>
  </w:style>
  <w:style w:type="paragraph" w:customStyle="1" w:styleId="181">
    <w:name w:val="标准文件_三级项"/>
    <w:basedOn w:val="1"/>
    <w:qFormat/>
    <w:uiPriority w:val="0"/>
    <w:pPr>
      <w:numPr>
        <w:ilvl w:val="2"/>
        <w:numId w:val="21"/>
      </w:numPr>
      <w:spacing w:line="536870612" w:lineRule="auto"/>
    </w:pPr>
    <w:rPr>
      <w:rFonts w:ascii="Times New Roman" w:hAnsi="Times New Roman"/>
    </w:rPr>
  </w:style>
  <w:style w:type="paragraph" w:customStyle="1" w:styleId="182">
    <w:name w:val="图表脚注说明"/>
    <w:basedOn w:val="1"/>
    <w:next w:val="65"/>
    <w:qFormat/>
    <w:uiPriority w:val="0"/>
    <w:pPr>
      <w:numPr>
        <w:ilvl w:val="0"/>
        <w:numId w:val="25"/>
      </w:numPr>
      <w:adjustRightInd/>
      <w:spacing w:line="240" w:lineRule="auto"/>
      <w:ind w:left="783"/>
    </w:pPr>
    <w:rPr>
      <w:rFonts w:ascii="宋体" w:hAnsi="Times New Roman"/>
      <w:sz w:val="18"/>
      <w:szCs w:val="18"/>
    </w:rPr>
  </w:style>
  <w:style w:type="paragraph" w:customStyle="1" w:styleId="183">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4">
    <w:name w:val="标准文件_索引字母"/>
    <w:next w:val="65"/>
    <w:qFormat/>
    <w:uiPriority w:val="0"/>
    <w:pPr>
      <w:jc w:val="center"/>
    </w:pPr>
    <w:rPr>
      <w:rFonts w:ascii="宋体" w:hAnsi="宋体" w:eastAsia="Times New Roman" w:cs="Times New Roman"/>
      <w:b/>
      <w:kern w:val="2"/>
      <w:sz w:val="21"/>
      <w:lang w:val="en-US" w:eastAsia="zh-CN" w:bidi="ar-SA"/>
    </w:rPr>
  </w:style>
  <w:style w:type="paragraph" w:customStyle="1" w:styleId="185">
    <w:name w:val="标准文件_附录前"/>
    <w:next w:val="6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6">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7">
    <w:name w:val="标准文件_表格"/>
    <w:basedOn w:val="65"/>
    <w:qFormat/>
    <w:uiPriority w:val="0"/>
    <w:pPr>
      <w:ind w:firstLine="0" w:firstLineChars="0"/>
      <w:jc w:val="center"/>
    </w:pPr>
    <w:rPr>
      <w:sz w:val="18"/>
    </w:rPr>
  </w:style>
  <w:style w:type="paragraph" w:customStyle="1" w:styleId="188">
    <w:name w:val="标准文件_注："/>
    <w:next w:val="65"/>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示例："/>
    <w:next w:val="191"/>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1">
    <w:name w:val="标准文件_示例内容"/>
    <w:basedOn w:val="65"/>
    <w:qFormat/>
    <w:uiPriority w:val="0"/>
    <w:pPr>
      <w:ind w:firstLine="420"/>
    </w:pPr>
    <w:rPr>
      <w:sz w:val="18"/>
    </w:rPr>
  </w:style>
  <w:style w:type="paragraph" w:customStyle="1" w:styleId="192">
    <w:name w:val="标准文件_示例×："/>
    <w:basedOn w:val="1"/>
    <w:next w:val="191"/>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3">
    <w:name w:val="标准文件_段 Char"/>
    <w:link w:val="65"/>
    <w:qFormat/>
    <w:uiPriority w:val="0"/>
    <w:rPr>
      <w:rFonts w:ascii="宋体" w:hAnsi="Times New Roman"/>
      <w:sz w:val="21"/>
    </w:rPr>
  </w:style>
  <w:style w:type="paragraph" w:customStyle="1" w:styleId="194">
    <w:name w:val="标准文件_表格续"/>
    <w:basedOn w:val="65"/>
    <w:next w:val="65"/>
    <w:qFormat/>
    <w:uiPriority w:val="0"/>
    <w:pPr>
      <w:jc w:val="center"/>
    </w:pPr>
    <w:rPr>
      <w:rFonts w:ascii="黑体" w:hAnsi="黑体" w:eastAsia="黑体"/>
    </w:rPr>
  </w:style>
  <w:style w:type="character" w:styleId="195">
    <w:name w:val="Placeholder Text"/>
    <w:basedOn w:val="35"/>
    <w:semiHidden/>
    <w:qFormat/>
    <w:uiPriority w:val="99"/>
    <w:rPr>
      <w:color w:val="808080"/>
    </w:rPr>
  </w:style>
  <w:style w:type="paragraph" w:customStyle="1" w:styleId="196">
    <w:name w:val="标准文件_二级项2"/>
    <w:basedOn w:val="65"/>
    <w:qFormat/>
    <w:uiPriority w:val="0"/>
    <w:pPr>
      <w:numPr>
        <w:ilvl w:val="1"/>
        <w:numId w:val="21"/>
      </w:numPr>
      <w:ind w:left="1271" w:hanging="420" w:firstLineChars="0"/>
    </w:pPr>
  </w:style>
  <w:style w:type="paragraph" w:customStyle="1" w:styleId="197">
    <w:name w:val="标准文件_三级项2"/>
    <w:basedOn w:val="65"/>
    <w:qFormat/>
    <w:uiPriority w:val="0"/>
    <w:pPr>
      <w:numPr>
        <w:ilvl w:val="0"/>
        <w:numId w:val="30"/>
      </w:numPr>
      <w:spacing w:line="300" w:lineRule="exact"/>
      <w:ind w:left="1276" w:hanging="425" w:firstLineChars="0"/>
    </w:pPr>
    <w:rPr>
      <w:rFonts w:ascii="Times New Roman"/>
    </w:rPr>
  </w:style>
  <w:style w:type="paragraph" w:customStyle="1" w:styleId="198">
    <w:name w:val="标准文件_一级项2"/>
    <w:basedOn w:val="65"/>
    <w:qFormat/>
    <w:uiPriority w:val="0"/>
    <w:pPr>
      <w:numPr>
        <w:ilvl w:val="0"/>
        <w:numId w:val="31"/>
      </w:numPr>
      <w:spacing w:line="300" w:lineRule="exact"/>
      <w:ind w:left="1271" w:hanging="420" w:firstLineChars="0"/>
    </w:pPr>
    <w:rPr>
      <w:rFonts w:ascii="Times New Roman"/>
    </w:rPr>
  </w:style>
  <w:style w:type="paragraph" w:customStyle="1" w:styleId="199">
    <w:name w:val="标准文件_提示"/>
    <w:basedOn w:val="65"/>
    <w:next w:val="65"/>
    <w:qFormat/>
    <w:uiPriority w:val="0"/>
    <w:pPr>
      <w:ind w:firstLine="420"/>
    </w:pPr>
    <w:rPr>
      <w:rFonts w:ascii="黑体" w:eastAsia="黑体"/>
    </w:rPr>
  </w:style>
  <w:style w:type="character" w:customStyle="1" w:styleId="200">
    <w:name w:val="标准文件_来源"/>
    <w:basedOn w:val="35"/>
    <w:qFormat/>
    <w:uiPriority w:val="1"/>
    <w:rPr>
      <w:rFonts w:eastAsia="宋体"/>
      <w:sz w:val="21"/>
    </w:rPr>
  </w:style>
  <w:style w:type="paragraph" w:customStyle="1" w:styleId="20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2">
    <w:name w:val="其他发布日期"/>
    <w:basedOn w:val="129"/>
    <w:qFormat/>
    <w:uiPriority w:val="0"/>
    <w:pPr>
      <w:framePr w:w="3997" w:h="471" w:hRule="exact" w:hSpace="0" w:vSpace="181" w:wrap="around" w:vAnchor="page" w:hAnchor="page" w:x="1419" w:y="14097"/>
    </w:pPr>
  </w:style>
  <w:style w:type="paragraph" w:customStyle="1" w:styleId="203">
    <w:name w:val="其他实施日期"/>
    <w:basedOn w:val="163"/>
    <w:qFormat/>
    <w:uiPriority w:val="0"/>
    <w:pPr>
      <w:framePr w:w="3997" w:h="471" w:hRule="exact" w:vSpace="181" w:wrap="around" w:vAnchor="page" w:hAnchor="page" w:x="7089" w:y="14097"/>
    </w:pPr>
  </w:style>
  <w:style w:type="paragraph" w:customStyle="1" w:styleId="204">
    <w:name w:val="标准文件_文件编号"/>
    <w:basedOn w:val="65"/>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5">
    <w:name w:val="标准文件_替换文件编号"/>
    <w:basedOn w:val="204"/>
    <w:qFormat/>
    <w:uiPriority w:val="0"/>
    <w:pPr>
      <w:framePr w:wrap="around"/>
      <w:spacing w:before="57"/>
    </w:pPr>
    <w:rPr>
      <w:sz w:val="21"/>
    </w:rPr>
  </w:style>
  <w:style w:type="paragraph" w:customStyle="1" w:styleId="206">
    <w:name w:val="标准文件_文件名称"/>
    <w:basedOn w:val="65"/>
    <w:next w:val="65"/>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7">
    <w:name w:val="标准文件_附录图标号"/>
    <w:basedOn w:val="65"/>
    <w:next w:val="65"/>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8">
    <w:name w:val="标准文件_附录表标号"/>
    <w:basedOn w:val="65"/>
    <w:next w:val="65"/>
    <w:qFormat/>
    <w:uiPriority w:val="0"/>
    <w:pPr>
      <w:numPr>
        <w:ilvl w:val="0"/>
        <w:numId w:val="5"/>
      </w:numPr>
      <w:spacing w:line="14" w:lineRule="exact"/>
      <w:ind w:firstLine="0" w:firstLineChars="0"/>
      <w:jc w:val="center"/>
    </w:pPr>
    <w:rPr>
      <w:rFonts w:eastAsia="黑体"/>
      <w:vanish/>
      <w:sz w:val="2"/>
    </w:rPr>
  </w:style>
  <w:style w:type="paragraph" w:customStyle="1" w:styleId="209">
    <w:name w:val="标准文件_引言一级条标题"/>
    <w:basedOn w:val="65"/>
    <w:next w:val="65"/>
    <w:qFormat/>
    <w:uiPriority w:val="0"/>
    <w:pPr>
      <w:numPr>
        <w:ilvl w:val="1"/>
        <w:numId w:val="8"/>
      </w:numPr>
      <w:spacing w:beforeLines="50" w:afterLines="50"/>
      <w:ind w:firstLineChars="0"/>
    </w:pPr>
    <w:rPr>
      <w:rFonts w:ascii="黑体" w:eastAsia="黑体"/>
    </w:rPr>
  </w:style>
  <w:style w:type="paragraph" w:customStyle="1" w:styleId="210">
    <w:name w:val="标准文件_引言二级条标题"/>
    <w:basedOn w:val="65"/>
    <w:next w:val="65"/>
    <w:qFormat/>
    <w:uiPriority w:val="0"/>
    <w:pPr>
      <w:numPr>
        <w:ilvl w:val="2"/>
        <w:numId w:val="8"/>
      </w:numPr>
      <w:spacing w:beforeLines="50" w:afterLines="50"/>
      <w:ind w:firstLineChars="0"/>
    </w:pPr>
    <w:rPr>
      <w:rFonts w:ascii="黑体" w:eastAsia="黑体"/>
    </w:rPr>
  </w:style>
  <w:style w:type="paragraph" w:customStyle="1" w:styleId="211">
    <w:name w:val="标准文件_引言三级条标题"/>
    <w:basedOn w:val="65"/>
    <w:next w:val="65"/>
    <w:qFormat/>
    <w:uiPriority w:val="0"/>
    <w:pPr>
      <w:numPr>
        <w:ilvl w:val="3"/>
        <w:numId w:val="8"/>
      </w:numPr>
      <w:spacing w:beforeLines="50" w:afterLines="50"/>
      <w:ind w:firstLineChars="0"/>
    </w:pPr>
    <w:rPr>
      <w:rFonts w:ascii="黑体" w:eastAsia="黑体"/>
    </w:rPr>
  </w:style>
  <w:style w:type="paragraph" w:customStyle="1" w:styleId="212">
    <w:name w:val="标准文件_引言四级条标题"/>
    <w:basedOn w:val="65"/>
    <w:next w:val="65"/>
    <w:qFormat/>
    <w:uiPriority w:val="0"/>
    <w:pPr>
      <w:numPr>
        <w:ilvl w:val="4"/>
        <w:numId w:val="8"/>
      </w:numPr>
      <w:spacing w:beforeLines="50" w:afterLines="50"/>
      <w:ind w:firstLineChars="0"/>
    </w:pPr>
    <w:rPr>
      <w:rFonts w:ascii="黑体" w:eastAsia="黑体"/>
    </w:rPr>
  </w:style>
  <w:style w:type="paragraph" w:customStyle="1" w:styleId="213">
    <w:name w:val="标准文件_引言五级条标题"/>
    <w:basedOn w:val="65"/>
    <w:next w:val="65"/>
    <w:qFormat/>
    <w:uiPriority w:val="0"/>
    <w:pPr>
      <w:numPr>
        <w:ilvl w:val="5"/>
        <w:numId w:val="8"/>
      </w:numPr>
      <w:spacing w:beforeLines="50" w:afterLines="50"/>
      <w:ind w:firstLineChars="0"/>
    </w:pPr>
    <w:rPr>
      <w:rFonts w:ascii="黑体" w:eastAsia="黑体"/>
    </w:rPr>
  </w:style>
  <w:style w:type="paragraph" w:customStyle="1" w:styleId="214">
    <w:name w:val="标准文件_注后"/>
    <w:basedOn w:val="65"/>
    <w:qFormat/>
    <w:uiPriority w:val="0"/>
    <w:pPr>
      <w:ind w:left="811" w:firstLine="0" w:firstLineChars="0"/>
    </w:pPr>
    <w:rPr>
      <w:sz w:val="18"/>
    </w:rPr>
  </w:style>
  <w:style w:type="paragraph" w:customStyle="1" w:styleId="215">
    <w:name w:val="标准文件_注X后"/>
    <w:basedOn w:val="65"/>
    <w:qFormat/>
    <w:uiPriority w:val="0"/>
    <w:pPr>
      <w:ind w:left="811" w:firstLine="0" w:firstLineChars="0"/>
    </w:pPr>
    <w:rPr>
      <w:sz w:val="18"/>
    </w:rPr>
  </w:style>
  <w:style w:type="paragraph" w:customStyle="1" w:styleId="216">
    <w:name w:val="标准文件_示例后"/>
    <w:basedOn w:val="65"/>
    <w:qFormat/>
    <w:uiPriority w:val="0"/>
    <w:pPr>
      <w:ind w:left="964" w:firstLine="0" w:firstLineChars="0"/>
    </w:pPr>
    <w:rPr>
      <w:sz w:val="18"/>
    </w:rPr>
  </w:style>
  <w:style w:type="paragraph" w:customStyle="1" w:styleId="217">
    <w:name w:val="标准文件_示例X后"/>
    <w:basedOn w:val="65"/>
    <w:link w:val="218"/>
    <w:qFormat/>
    <w:uiPriority w:val="0"/>
    <w:pPr>
      <w:ind w:left="1049" w:firstLine="0" w:firstLineChars="0"/>
    </w:pPr>
    <w:rPr>
      <w:sz w:val="18"/>
    </w:rPr>
  </w:style>
  <w:style w:type="character" w:customStyle="1" w:styleId="218">
    <w:name w:val="标准文件_示例X后 字符"/>
    <w:basedOn w:val="193"/>
    <w:link w:val="217"/>
    <w:qFormat/>
    <w:uiPriority w:val="0"/>
    <w:rPr>
      <w:rFonts w:ascii="宋体" w:hAnsi="Times New Roman"/>
      <w:sz w:val="18"/>
    </w:rPr>
  </w:style>
  <w:style w:type="paragraph" w:customStyle="1" w:styleId="219">
    <w:name w:val="标准文件_索引项"/>
    <w:basedOn w:val="65"/>
    <w:next w:val="65"/>
    <w:qFormat/>
    <w:uiPriority w:val="0"/>
    <w:pPr>
      <w:tabs>
        <w:tab w:val="right" w:leader="dot" w:pos="9356"/>
      </w:tabs>
      <w:ind w:left="210" w:hanging="210" w:firstLineChars="0"/>
      <w:jc w:val="left"/>
    </w:pPr>
  </w:style>
  <w:style w:type="paragraph" w:customStyle="1" w:styleId="220">
    <w:name w:val="标准文件_附录一级无标题"/>
    <w:basedOn w:val="87"/>
    <w:qFormat/>
    <w:uiPriority w:val="0"/>
    <w:pPr>
      <w:spacing w:beforeLines="0" w:afterLines="0" w:line="276" w:lineRule="auto"/>
      <w:outlineLvl w:val="9"/>
    </w:pPr>
    <w:rPr>
      <w:rFonts w:ascii="宋体" w:eastAsia="宋体"/>
    </w:rPr>
  </w:style>
  <w:style w:type="paragraph" w:customStyle="1" w:styleId="221">
    <w:name w:val="标准文件_附录二级无标题"/>
    <w:basedOn w:val="88"/>
    <w:qFormat/>
    <w:uiPriority w:val="0"/>
    <w:pPr>
      <w:spacing w:beforeLines="0" w:afterLines="0" w:line="276" w:lineRule="auto"/>
      <w:outlineLvl w:val="9"/>
    </w:pPr>
    <w:rPr>
      <w:rFonts w:ascii="宋体" w:eastAsia="宋体"/>
    </w:rPr>
  </w:style>
  <w:style w:type="paragraph" w:customStyle="1" w:styleId="222">
    <w:name w:val="标准文件_附录三级无标题"/>
    <w:basedOn w:val="90"/>
    <w:qFormat/>
    <w:uiPriority w:val="0"/>
    <w:pPr>
      <w:spacing w:beforeLines="0" w:afterLines="0" w:line="276" w:lineRule="auto"/>
      <w:outlineLvl w:val="9"/>
    </w:pPr>
    <w:rPr>
      <w:rFonts w:ascii="宋体" w:eastAsia="宋体"/>
    </w:rPr>
  </w:style>
  <w:style w:type="paragraph" w:customStyle="1" w:styleId="223">
    <w:name w:val="标准文件_附录四级无标题"/>
    <w:basedOn w:val="91"/>
    <w:qFormat/>
    <w:uiPriority w:val="0"/>
    <w:pPr>
      <w:spacing w:beforeLines="0" w:afterLines="0" w:line="276" w:lineRule="auto"/>
      <w:outlineLvl w:val="9"/>
    </w:pPr>
    <w:rPr>
      <w:rFonts w:ascii="宋体" w:eastAsia="宋体"/>
    </w:rPr>
  </w:style>
  <w:style w:type="paragraph" w:customStyle="1" w:styleId="224">
    <w:name w:val="标准文件_附录五级无标题"/>
    <w:basedOn w:val="93"/>
    <w:qFormat/>
    <w:uiPriority w:val="0"/>
    <w:pPr>
      <w:spacing w:beforeLines="0" w:afterLines="0" w:line="276" w:lineRule="auto"/>
      <w:outlineLvl w:val="9"/>
    </w:pPr>
    <w:rPr>
      <w:rFonts w:ascii="宋体" w:eastAsia="宋体"/>
    </w:rPr>
  </w:style>
  <w:style w:type="paragraph" w:customStyle="1" w:styleId="225">
    <w:name w:val="标准文件_引言一级无标题"/>
    <w:basedOn w:val="209"/>
    <w:next w:val="65"/>
    <w:qFormat/>
    <w:uiPriority w:val="0"/>
    <w:pPr>
      <w:spacing w:beforeLines="0" w:afterLines="0" w:line="276" w:lineRule="auto"/>
    </w:pPr>
    <w:rPr>
      <w:rFonts w:ascii="宋体" w:eastAsia="宋体"/>
    </w:rPr>
  </w:style>
  <w:style w:type="paragraph" w:customStyle="1" w:styleId="226">
    <w:name w:val="标准文件_引言二级无标题"/>
    <w:basedOn w:val="210"/>
    <w:next w:val="65"/>
    <w:qFormat/>
    <w:uiPriority w:val="0"/>
    <w:pPr>
      <w:spacing w:beforeLines="0" w:afterLines="0" w:line="276" w:lineRule="auto"/>
    </w:pPr>
    <w:rPr>
      <w:rFonts w:ascii="宋体" w:eastAsia="宋体"/>
    </w:rPr>
  </w:style>
  <w:style w:type="paragraph" w:customStyle="1" w:styleId="227">
    <w:name w:val="标准文件_引言三级无标题"/>
    <w:basedOn w:val="211"/>
    <w:next w:val="65"/>
    <w:qFormat/>
    <w:uiPriority w:val="0"/>
    <w:pPr>
      <w:spacing w:beforeLines="0" w:afterLines="0" w:line="276" w:lineRule="auto"/>
    </w:pPr>
    <w:rPr>
      <w:rFonts w:ascii="宋体" w:eastAsia="宋体"/>
    </w:rPr>
  </w:style>
  <w:style w:type="paragraph" w:customStyle="1" w:styleId="228">
    <w:name w:val="标准文件_引言四级无标题"/>
    <w:basedOn w:val="212"/>
    <w:next w:val="65"/>
    <w:qFormat/>
    <w:uiPriority w:val="0"/>
    <w:pPr>
      <w:spacing w:beforeLines="0" w:afterLines="0" w:line="276" w:lineRule="auto"/>
    </w:pPr>
    <w:rPr>
      <w:rFonts w:ascii="宋体" w:eastAsia="宋体"/>
    </w:rPr>
  </w:style>
  <w:style w:type="paragraph" w:customStyle="1" w:styleId="229">
    <w:name w:val="标准文件_引言五级无标题"/>
    <w:basedOn w:val="213"/>
    <w:next w:val="65"/>
    <w:qFormat/>
    <w:uiPriority w:val="0"/>
    <w:pPr>
      <w:spacing w:beforeLines="0" w:afterLines="0" w:line="276" w:lineRule="auto"/>
    </w:pPr>
    <w:rPr>
      <w:rFonts w:ascii="宋体" w:eastAsia="宋体"/>
    </w:rPr>
  </w:style>
  <w:style w:type="paragraph" w:customStyle="1" w:styleId="230">
    <w:name w:val="标准文件_索引标题"/>
    <w:basedOn w:val="72"/>
    <w:next w:val="65"/>
    <w:qFormat/>
    <w:uiPriority w:val="0"/>
    <w:rPr>
      <w:rFonts w:hAnsi="黑体"/>
    </w:rPr>
  </w:style>
  <w:style w:type="paragraph" w:customStyle="1" w:styleId="231">
    <w:name w:val="标准文件_脚注内容"/>
    <w:basedOn w:val="65"/>
    <w:qFormat/>
    <w:uiPriority w:val="0"/>
    <w:pPr>
      <w:ind w:left="400" w:leftChars="200" w:hanging="200" w:hangingChars="200"/>
    </w:pPr>
    <w:rPr>
      <w:sz w:val="15"/>
    </w:rPr>
  </w:style>
  <w:style w:type="paragraph" w:customStyle="1" w:styleId="232">
    <w:name w:val="标准文件_术语条一"/>
    <w:basedOn w:val="171"/>
    <w:next w:val="65"/>
    <w:qFormat/>
    <w:uiPriority w:val="0"/>
  </w:style>
  <w:style w:type="paragraph" w:customStyle="1" w:styleId="233">
    <w:name w:val="标准文件_术语条二"/>
    <w:basedOn w:val="174"/>
    <w:next w:val="65"/>
    <w:qFormat/>
    <w:uiPriority w:val="0"/>
  </w:style>
  <w:style w:type="paragraph" w:customStyle="1" w:styleId="234">
    <w:name w:val="标准文件_术语条三"/>
    <w:basedOn w:val="173"/>
    <w:next w:val="65"/>
    <w:qFormat/>
    <w:uiPriority w:val="0"/>
  </w:style>
  <w:style w:type="paragraph" w:customStyle="1" w:styleId="235">
    <w:name w:val="标准文件_术语条四"/>
    <w:basedOn w:val="176"/>
    <w:next w:val="65"/>
    <w:qFormat/>
    <w:uiPriority w:val="0"/>
  </w:style>
  <w:style w:type="paragraph" w:customStyle="1" w:styleId="236">
    <w:name w:val="标准文件_术语条五"/>
    <w:basedOn w:val="172"/>
    <w:next w:val="65"/>
    <w:qFormat/>
    <w:uiPriority w:val="0"/>
  </w:style>
  <w:style w:type="paragraph" w:customStyle="1" w:styleId="2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8">
    <w:name w:val="发布"/>
    <w:basedOn w:val="35"/>
    <w:qFormat/>
    <w:uiPriority w:val="0"/>
    <w:rPr>
      <w:rFonts w:ascii="黑体" w:eastAsia="黑体"/>
      <w:spacing w:val="85"/>
      <w:w w:val="100"/>
      <w:position w:val="3"/>
      <w:sz w:val="28"/>
      <w:szCs w:val="28"/>
    </w:rPr>
  </w:style>
  <w:style w:type="paragraph" w:customStyle="1" w:styleId="239">
    <w:name w:val="段"/>
    <w:link w:val="24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0">
    <w:name w:val="HTML 预设格式 字符"/>
    <w:basedOn w:val="35"/>
    <w:link w:val="29"/>
    <w:qFormat/>
    <w:uiPriority w:val="0"/>
    <w:rPr>
      <w:rFonts w:ascii="宋体" w:hAnsi="宋体" w:cs="宋体"/>
      <w:sz w:val="24"/>
      <w:szCs w:val="24"/>
    </w:rPr>
  </w:style>
  <w:style w:type="character" w:customStyle="1" w:styleId="241">
    <w:name w:val="段 Char"/>
    <w:link w:val="239"/>
    <w:qFormat/>
    <w:uiPriority w:val="0"/>
    <w:rPr>
      <w:rFonts w:ascii="宋体" w:hAnsi="Times New Roman"/>
      <w:sz w:val="21"/>
    </w:rPr>
  </w:style>
  <w:style w:type="paragraph" w:customStyle="1" w:styleId="242">
    <w:name w:val="正文公式编号制表符"/>
    <w:basedOn w:val="239"/>
    <w:next w:val="239"/>
    <w:qFormat/>
    <w:uiPriority w:val="0"/>
    <w:pPr>
      <w:tabs>
        <w:tab w:val="center" w:pos="4201"/>
        <w:tab w:val="right" w:leader="dot" w:pos="9298"/>
      </w:tabs>
      <w:ind w:firstLine="0" w:firstLineChars="0"/>
    </w:pPr>
  </w:style>
  <w:style w:type="paragraph" w:customStyle="1" w:styleId="243">
    <w:name w:val="附录公式编号制表符"/>
    <w:basedOn w:val="1"/>
    <w:next w:val="239"/>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character" w:customStyle="1" w:styleId="244">
    <w:name w:val="批注文字 字符"/>
    <w:basedOn w:val="35"/>
    <w:link w:val="14"/>
    <w:semiHidden/>
    <w:qFormat/>
    <w:uiPriority w:val="99"/>
    <w:rPr>
      <w:rFonts w:asciiTheme="minorHAnsi" w:hAnsiTheme="minorHAnsi" w:eastAsiaTheme="minorEastAsia" w:cstheme="minorBidi"/>
      <w:kern w:val="2"/>
      <w:sz w:val="24"/>
      <w:szCs w:val="22"/>
    </w:rPr>
  </w:style>
  <w:style w:type="character" w:customStyle="1" w:styleId="245">
    <w:name w:val="正文文本缩进 字符"/>
    <w:basedOn w:val="35"/>
    <w:link w:val="16"/>
    <w:semiHidden/>
    <w:qFormat/>
    <w:uiPriority w:val="99"/>
    <w:rPr>
      <w:rFonts w:ascii="宋体" w:hAnsi="宋体" w:cstheme="minorBidi"/>
      <w:kern w:val="2"/>
      <w:sz w:val="24"/>
      <w:szCs w:val="22"/>
    </w:rPr>
  </w:style>
  <w:style w:type="character" w:customStyle="1" w:styleId="246">
    <w:name w:val="纯文本 字符"/>
    <w:basedOn w:val="35"/>
    <w:qFormat/>
    <w:uiPriority w:val="0"/>
    <w:rPr>
      <w:rFonts w:hAnsi="Courier New" w:cs="Courier New" w:asciiTheme="minorEastAsia" w:eastAsiaTheme="minorEastAsia"/>
      <w:kern w:val="2"/>
      <w:sz w:val="21"/>
      <w:szCs w:val="21"/>
    </w:rPr>
  </w:style>
  <w:style w:type="character" w:customStyle="1" w:styleId="247">
    <w:name w:val="批注主题 字符"/>
    <w:basedOn w:val="244"/>
    <w:link w:val="32"/>
    <w:semiHidden/>
    <w:qFormat/>
    <w:uiPriority w:val="99"/>
    <w:rPr>
      <w:rFonts w:asciiTheme="minorHAnsi" w:hAnsiTheme="minorHAnsi" w:eastAsiaTheme="minorEastAsia" w:cstheme="minorBidi"/>
      <w:b/>
      <w:bCs/>
      <w:kern w:val="2"/>
      <w:sz w:val="24"/>
      <w:szCs w:val="22"/>
    </w:rPr>
  </w:style>
  <w:style w:type="character" w:customStyle="1" w:styleId="248">
    <w:name w:val="fontstyle01"/>
    <w:basedOn w:val="35"/>
    <w:qFormat/>
    <w:uiPriority w:val="0"/>
    <w:rPr>
      <w:rFonts w:hint="default" w:ascii="FzBookMaker1DlFont1" w:hAnsi="FzBookMaker1DlFont1"/>
      <w:color w:val="000000"/>
      <w:sz w:val="20"/>
      <w:szCs w:val="20"/>
    </w:rPr>
  </w:style>
  <w:style w:type="character" w:customStyle="1" w:styleId="249">
    <w:name w:val="fontstyle11"/>
    <w:basedOn w:val="35"/>
    <w:qFormat/>
    <w:uiPriority w:val="0"/>
    <w:rPr>
      <w:rFonts w:hint="default" w:ascii="FzBookMaker2DlFont2" w:hAnsi="FzBookMaker2DlFont2"/>
      <w:color w:val="000000"/>
      <w:sz w:val="20"/>
      <w:szCs w:val="20"/>
    </w:rPr>
  </w:style>
  <w:style w:type="character" w:customStyle="1" w:styleId="250">
    <w:name w:val="fontstyle21"/>
    <w:basedOn w:val="35"/>
    <w:qFormat/>
    <w:uiPriority w:val="0"/>
    <w:rPr>
      <w:rFonts w:hint="default" w:ascii="FzBookMaker0DlFont00536874464" w:hAnsi="FzBookMaker0DlFont00536874464"/>
      <w:color w:val="000000"/>
      <w:sz w:val="20"/>
      <w:szCs w:val="20"/>
    </w:rPr>
  </w:style>
  <w:style w:type="character" w:customStyle="1" w:styleId="251">
    <w:name w:val="fontstyle31"/>
    <w:basedOn w:val="35"/>
    <w:qFormat/>
    <w:uiPriority w:val="0"/>
    <w:rPr>
      <w:rFonts w:hint="default" w:ascii="FzBookMaker3DlFont30536874465" w:hAnsi="FzBookMaker3DlFont30536874465"/>
      <w:color w:val="000000"/>
      <w:sz w:val="20"/>
      <w:szCs w:val="20"/>
    </w:rPr>
  </w:style>
  <w:style w:type="character" w:customStyle="1" w:styleId="252">
    <w:name w:val="列出段落 字符"/>
    <w:link w:val="253"/>
    <w:qFormat/>
    <w:locked/>
    <w:uiPriority w:val="34"/>
    <w:rPr>
      <w:rFonts w:ascii="宋体" w:hAnsi="宋体"/>
      <w:sz w:val="24"/>
    </w:rPr>
  </w:style>
  <w:style w:type="paragraph" w:styleId="253">
    <w:name w:val="List Paragraph"/>
    <w:basedOn w:val="1"/>
    <w:link w:val="252"/>
    <w:qFormat/>
    <w:uiPriority w:val="34"/>
    <w:pPr>
      <w:adjustRightInd/>
      <w:spacing w:beforeLines="50" w:afterLines="50" w:line="360" w:lineRule="auto"/>
      <w:ind w:firstLine="420" w:firstLineChars="200"/>
    </w:pPr>
    <w:rPr>
      <w:rFonts w:ascii="宋体" w:hAnsi="宋体"/>
      <w:kern w:val="0"/>
      <w:sz w:val="24"/>
      <w:szCs w:val="20"/>
    </w:rPr>
  </w:style>
  <w:style w:type="paragraph" w:customStyle="1" w:styleId="254">
    <w:name w:val="图号"/>
    <w:basedOn w:val="1"/>
    <w:qFormat/>
    <w:uiPriority w:val="0"/>
    <w:pPr>
      <w:adjustRightInd/>
      <w:spacing w:line="360" w:lineRule="auto"/>
      <w:jc w:val="center"/>
    </w:pPr>
    <w:rPr>
      <w:rFonts w:asciiTheme="minorHAnsi" w:hAnsiTheme="minorHAnsi" w:eastAsiaTheme="minorEastAsia" w:cstheme="minorBidi"/>
      <w:szCs w:val="22"/>
    </w:rPr>
  </w:style>
  <w:style w:type="character" w:customStyle="1" w:styleId="255">
    <w:name w:val="标题 2 Char1"/>
    <w:basedOn w:val="35"/>
    <w:semiHidden/>
    <w:qFormat/>
    <w:locked/>
    <w:uiPriority w:val="0"/>
    <w:rPr>
      <w:rFonts w:eastAsia="黑体" w:asciiTheme="majorHAnsi" w:hAnsiTheme="majorHAnsi" w:cstheme="majorBidi"/>
      <w:bCs/>
      <w:sz w:val="30"/>
      <w:szCs w:val="32"/>
    </w:rPr>
  </w:style>
  <w:style w:type="character" w:customStyle="1" w:styleId="256">
    <w:name w:val="普通(网站) 字符"/>
    <w:link w:val="30"/>
    <w:semiHidden/>
    <w:qFormat/>
    <w:locked/>
    <w:uiPriority w:val="99"/>
    <w:rPr>
      <w:rFonts w:eastAsia="仿宋"/>
      <w:b/>
      <w:color w:val="000000" w:themeColor="text1"/>
      <w:kern w:val="2"/>
      <w:sz w:val="32"/>
      <w:szCs w:val="22"/>
      <w14:textFill>
        <w14:solidFill>
          <w14:schemeClr w14:val="tx1"/>
        </w14:solidFill>
      </w14:textFill>
    </w:rPr>
  </w:style>
  <w:style w:type="character" w:customStyle="1" w:styleId="257">
    <w:name w:val="正文缩进 字符"/>
    <w:link w:val="2"/>
    <w:qFormat/>
    <w:locked/>
    <w:uiPriority w:val="99"/>
    <w:rPr>
      <w:kern w:val="2"/>
      <w:sz w:val="21"/>
      <w:szCs w:val="21"/>
    </w:rPr>
  </w:style>
  <w:style w:type="character" w:customStyle="1" w:styleId="258">
    <w:name w:val="题注 字符"/>
    <w:basedOn w:val="35"/>
    <w:link w:val="13"/>
    <w:semiHidden/>
    <w:qFormat/>
    <w:locked/>
    <w:uiPriority w:val="0"/>
    <w:rPr>
      <w:rFonts w:eastAsia="黑体" w:asciiTheme="majorHAnsi" w:hAnsiTheme="majorHAnsi" w:cstheme="majorBidi"/>
      <w:kern w:val="2"/>
    </w:rPr>
  </w:style>
  <w:style w:type="character" w:customStyle="1" w:styleId="259">
    <w:name w:val="纯文本 字符1"/>
    <w:link w:val="19"/>
    <w:semiHidden/>
    <w:qFormat/>
    <w:locked/>
    <w:uiPriority w:val="0"/>
    <w:rPr>
      <w:rFonts w:ascii="宋体" w:hAnsi="Courier New" w:eastAsia="仿宋_GB2312" w:cstheme="minorBidi"/>
      <w:b/>
      <w:color w:val="000000"/>
      <w:kern w:val="2"/>
      <w:sz w:val="21"/>
      <w:szCs w:val="22"/>
    </w:rPr>
  </w:style>
  <w:style w:type="character" w:customStyle="1" w:styleId="260">
    <w:name w:val="样式3 字符"/>
    <w:basedOn w:val="35"/>
    <w:link w:val="261"/>
    <w:qFormat/>
    <w:locked/>
    <w:uiPriority w:val="0"/>
    <w:rPr>
      <w:rFonts w:asciiTheme="majorEastAsia" w:hAnsiTheme="majorEastAsia" w:eastAsiaTheme="majorEastAsia"/>
      <w:b/>
      <w:bCs/>
      <w:sz w:val="28"/>
      <w:szCs w:val="30"/>
      <w:lang w:bidi="en-US"/>
    </w:rPr>
  </w:style>
  <w:style w:type="paragraph" w:customStyle="1" w:styleId="261">
    <w:name w:val="样式3"/>
    <w:basedOn w:val="5"/>
    <w:next w:val="5"/>
    <w:link w:val="260"/>
    <w:qFormat/>
    <w:uiPriority w:val="0"/>
    <w:pPr>
      <w:adjustRightInd/>
      <w:spacing w:before="0" w:beforeLines="50" w:after="0" w:afterLines="50" w:line="240" w:lineRule="auto"/>
      <w:ind w:firstLine="200" w:firstLineChars="200"/>
      <w:jc w:val="left"/>
    </w:pPr>
    <w:rPr>
      <w:rFonts w:asciiTheme="majorEastAsia" w:hAnsiTheme="majorEastAsia" w:eastAsiaTheme="majorEastAsia"/>
      <w:kern w:val="0"/>
      <w:sz w:val="28"/>
      <w:szCs w:val="30"/>
      <w:lang w:bidi="en-US"/>
    </w:rPr>
  </w:style>
  <w:style w:type="character" w:customStyle="1" w:styleId="262">
    <w:name w:val="标题3 字符"/>
    <w:basedOn w:val="35"/>
    <w:link w:val="263"/>
    <w:qFormat/>
    <w:locked/>
    <w:uiPriority w:val="99"/>
    <w:rPr>
      <w:rFonts w:asciiTheme="majorEastAsia" w:hAnsiTheme="majorEastAsia"/>
      <w:b/>
      <w:bCs/>
      <w:sz w:val="28"/>
      <w:szCs w:val="30"/>
      <w:lang w:bidi="en-US"/>
    </w:rPr>
  </w:style>
  <w:style w:type="paragraph" w:customStyle="1" w:styleId="263">
    <w:name w:val="标题3"/>
    <w:basedOn w:val="5"/>
    <w:next w:val="5"/>
    <w:link w:val="262"/>
    <w:qFormat/>
    <w:uiPriority w:val="99"/>
    <w:pPr>
      <w:adjustRightInd/>
      <w:spacing w:before="0" w:beforeLines="50" w:after="0" w:afterLines="50" w:line="360" w:lineRule="auto"/>
      <w:ind w:left="709"/>
      <w:jc w:val="left"/>
    </w:pPr>
    <w:rPr>
      <w:rFonts w:asciiTheme="majorEastAsia" w:hAnsiTheme="majorEastAsia"/>
      <w:kern w:val="0"/>
      <w:sz w:val="28"/>
      <w:szCs w:val="30"/>
      <w:lang w:bidi="en-US"/>
    </w:rPr>
  </w:style>
  <w:style w:type="paragraph" w:customStyle="1" w:styleId="264">
    <w:name w:val="章标题"/>
    <w:basedOn w:val="3"/>
    <w:next w:val="1"/>
    <w:qFormat/>
    <w:uiPriority w:val="99"/>
    <w:pPr>
      <w:widowControl/>
      <w:numPr>
        <w:ilvl w:val="0"/>
        <w:numId w:val="32"/>
      </w:numPr>
      <w:adjustRightInd/>
      <w:spacing w:before="0" w:beforeLines="50" w:after="0" w:afterLines="50" w:line="360" w:lineRule="auto"/>
      <w:ind w:left="0" w:firstLine="0"/>
      <w:jc w:val="left"/>
    </w:pPr>
    <w:rPr>
      <w:rFonts w:ascii="宋体" w:hAnsi="宋体" w:eastAsia="黑体" w:cs="宋体"/>
      <w:b w:val="0"/>
      <w:color w:val="000000"/>
      <w:sz w:val="32"/>
      <w:szCs w:val="21"/>
    </w:rPr>
  </w:style>
  <w:style w:type="character" w:customStyle="1" w:styleId="265">
    <w:name w:val="标题4 字符"/>
    <w:basedOn w:val="46"/>
    <w:link w:val="266"/>
    <w:qFormat/>
    <w:locked/>
    <w:uiPriority w:val="99"/>
    <w:rPr>
      <w:rFonts w:eastAsia="黑体" w:asciiTheme="majorHAnsi" w:hAnsiTheme="majorHAnsi" w:cstheme="majorBidi"/>
      <w:kern w:val="2"/>
      <w:sz w:val="28"/>
      <w:szCs w:val="28"/>
    </w:rPr>
  </w:style>
  <w:style w:type="paragraph" w:customStyle="1" w:styleId="266">
    <w:name w:val="标题4"/>
    <w:basedOn w:val="6"/>
    <w:link w:val="265"/>
    <w:qFormat/>
    <w:uiPriority w:val="99"/>
    <w:pPr>
      <w:adjustRightInd/>
      <w:spacing w:before="0" w:beforeLines="50" w:after="0" w:afterLines="50" w:line="360" w:lineRule="auto"/>
      <w:ind w:left="851"/>
    </w:pPr>
    <w:rPr>
      <w:rFonts w:eastAsia="宋体" w:asciiTheme="majorHAnsi" w:hAnsiTheme="majorHAnsi" w:cstheme="majorBidi"/>
    </w:rPr>
  </w:style>
  <w:style w:type="character" w:customStyle="1" w:styleId="267">
    <w:name w:val="标题5 字符"/>
    <w:basedOn w:val="47"/>
    <w:link w:val="268"/>
    <w:qFormat/>
    <w:locked/>
    <w:uiPriority w:val="99"/>
    <w:rPr>
      <w:rFonts w:ascii="Times New Roman" w:hAnsi="Times New Roman" w:eastAsia="宋体" w:cs="Times New Roman"/>
      <w:b w:val="0"/>
      <w:kern w:val="2"/>
      <w:sz w:val="28"/>
      <w:szCs w:val="28"/>
    </w:rPr>
  </w:style>
  <w:style w:type="paragraph" w:customStyle="1" w:styleId="268">
    <w:name w:val="标题5"/>
    <w:basedOn w:val="7"/>
    <w:link w:val="267"/>
    <w:qFormat/>
    <w:uiPriority w:val="99"/>
    <w:pPr>
      <w:spacing w:before="0" w:beforeLines="50" w:after="0" w:afterLines="50" w:line="360" w:lineRule="auto"/>
      <w:ind w:left="992"/>
    </w:pPr>
    <w:rPr>
      <w:b w:val="0"/>
    </w:rPr>
  </w:style>
  <w:style w:type="character" w:customStyle="1" w:styleId="269">
    <w:name w:val="样式 标题 1 + Arial Char"/>
    <w:link w:val="270"/>
    <w:qFormat/>
    <w:locked/>
    <w:uiPriority w:val="0"/>
    <w:rPr>
      <w:rFonts w:ascii="Arial" w:hAnsi="Arial" w:cs="Arial"/>
      <w:b/>
      <w:bCs/>
      <w:sz w:val="32"/>
      <w:szCs w:val="44"/>
    </w:rPr>
  </w:style>
  <w:style w:type="paragraph" w:customStyle="1" w:styleId="270">
    <w:name w:val="样式 标题 1 + Arial"/>
    <w:basedOn w:val="3"/>
    <w:link w:val="269"/>
    <w:qFormat/>
    <w:uiPriority w:val="0"/>
    <w:pPr>
      <w:adjustRightInd/>
      <w:snapToGrid w:val="0"/>
      <w:spacing w:before="0" w:after="0" w:line="360" w:lineRule="auto"/>
      <w:jc w:val="center"/>
    </w:pPr>
    <w:rPr>
      <w:rFonts w:ascii="Arial" w:hAnsi="Arial" w:cs="Arial"/>
      <w:kern w:val="0"/>
      <w:sz w:val="32"/>
    </w:rPr>
  </w:style>
  <w:style w:type="paragraph" w:customStyle="1" w:styleId="271">
    <w:name w:val="4级标题"/>
    <w:basedOn w:val="253"/>
    <w:qFormat/>
    <w:uiPriority w:val="99"/>
    <w:pPr>
      <w:keepLines/>
      <w:adjustRightInd w:val="0"/>
      <w:snapToGrid w:val="0"/>
      <w:ind w:firstLine="0" w:firstLineChars="0"/>
      <w:outlineLvl w:val="3"/>
    </w:pPr>
    <w:rPr>
      <w:rFonts w:hint="eastAsia" w:ascii="黑体" w:hAnsi="黑体" w:eastAsia="仿宋"/>
      <w:sz w:val="28"/>
      <w:lang w:eastAsia="en-US" w:bidi="en-US"/>
    </w:rPr>
  </w:style>
  <w:style w:type="paragraph" w:customStyle="1" w:styleId="272">
    <w:name w:val="正文缩进一"/>
    <w:basedOn w:val="1"/>
    <w:next w:val="1"/>
    <w:qFormat/>
    <w:uiPriority w:val="99"/>
    <w:pPr>
      <w:widowControl/>
      <w:snapToGrid w:val="0"/>
      <w:spacing w:line="360" w:lineRule="auto"/>
    </w:pPr>
    <w:rPr>
      <w:rFonts w:ascii="宋体" w:hAnsi="宋体"/>
      <w:spacing w:val="8"/>
      <w:kern w:val="0"/>
      <w:sz w:val="28"/>
      <w:szCs w:val="20"/>
    </w:rPr>
  </w:style>
  <w:style w:type="character" w:customStyle="1" w:styleId="273">
    <w:name w:val="*正文 Char"/>
    <w:link w:val="274"/>
    <w:qFormat/>
    <w:locked/>
    <w:uiPriority w:val="0"/>
    <w:rPr>
      <w:rFonts w:ascii="仿宋" w:hAnsi="仿宋" w:eastAsia="仿宋"/>
      <w:sz w:val="24"/>
      <w:szCs w:val="24"/>
    </w:rPr>
  </w:style>
  <w:style w:type="paragraph" w:customStyle="1" w:styleId="274">
    <w:name w:val="*正文"/>
    <w:basedOn w:val="1"/>
    <w:link w:val="273"/>
    <w:qFormat/>
    <w:uiPriority w:val="0"/>
    <w:pPr>
      <w:snapToGrid w:val="0"/>
      <w:spacing w:beforeLines="50" w:afterLines="50" w:line="360" w:lineRule="auto"/>
      <w:ind w:firstLine="200" w:firstLineChars="200"/>
    </w:pPr>
    <w:rPr>
      <w:rFonts w:ascii="仿宋" w:hAnsi="仿宋" w:eastAsia="仿宋"/>
      <w:kern w:val="0"/>
      <w:sz w:val="24"/>
      <w:szCs w:val="24"/>
    </w:rPr>
  </w:style>
  <w:style w:type="paragraph" w:customStyle="1" w:styleId="275">
    <w:name w:val="HS 图片加粗"/>
    <w:basedOn w:val="1"/>
    <w:qFormat/>
    <w:uiPriority w:val="99"/>
    <w:pPr>
      <w:snapToGrid w:val="0"/>
      <w:spacing w:beforeLines="50" w:afterLines="50" w:line="360" w:lineRule="auto"/>
      <w:jc w:val="center"/>
    </w:pPr>
    <w:rPr>
      <w:rFonts w:ascii="Times New Roman" w:hAnsi="Times New Roman"/>
      <w:b/>
      <w:sz w:val="24"/>
    </w:rPr>
  </w:style>
  <w:style w:type="paragraph" w:customStyle="1" w:styleId="276">
    <w:name w:val="四级标题"/>
    <w:basedOn w:val="6"/>
    <w:qFormat/>
    <w:uiPriority w:val="99"/>
    <w:pPr>
      <w:keepLines w:val="0"/>
      <w:tabs>
        <w:tab w:val="left" w:pos="432"/>
        <w:tab w:val="left" w:pos="4267"/>
      </w:tabs>
      <w:spacing w:before="0" w:beforeLines="50" w:after="0" w:afterLines="50" w:line="360" w:lineRule="auto"/>
      <w:ind w:left="4267" w:hanging="864"/>
      <w:jc w:val="left"/>
    </w:pPr>
    <w:rPr>
      <w:rFonts w:ascii="Arial Unicode MS" w:hAnsi="Arial Unicode MS" w:eastAsia="仿宋" w:cs="Arial Unicode MS"/>
      <w:b w:val="0"/>
      <w:bCs w:val="0"/>
      <w:color w:val="222222"/>
      <w:sz w:val="30"/>
      <w:szCs w:val="30"/>
    </w:rPr>
  </w:style>
  <w:style w:type="paragraph" w:customStyle="1" w:styleId="277">
    <w:name w:val="二级标号项目"/>
    <w:basedOn w:val="1"/>
    <w:qFormat/>
    <w:uiPriority w:val="99"/>
    <w:pPr>
      <w:tabs>
        <w:tab w:val="left" w:pos="432"/>
      </w:tabs>
      <w:adjustRightInd/>
      <w:spacing w:beforeLines="50" w:afterLines="50"/>
      <w:ind w:left="432" w:hanging="432" w:firstLineChars="200"/>
    </w:pPr>
    <w:rPr>
      <w:rFonts w:ascii="Times New Roman" w:hAnsi="Times New Roman" w:eastAsia="仿宋_GB2312"/>
      <w:sz w:val="24"/>
      <w:szCs w:val="24"/>
    </w:rPr>
  </w:style>
  <w:style w:type="paragraph" w:customStyle="1" w:styleId="278">
    <w:name w:val="5正文"/>
    <w:basedOn w:val="1"/>
    <w:qFormat/>
    <w:uiPriority w:val="99"/>
    <w:pPr>
      <w:snapToGrid w:val="0"/>
      <w:spacing w:beforeLines="50" w:afterLines="50" w:line="360" w:lineRule="auto"/>
      <w:ind w:firstLine="200" w:firstLineChars="200"/>
      <w:jc w:val="left"/>
    </w:pPr>
    <w:rPr>
      <w:rFonts w:ascii="宋体" w:hAnsi="宋体" w:eastAsia="仿宋"/>
      <w:sz w:val="24"/>
    </w:rPr>
  </w:style>
  <w:style w:type="character" w:customStyle="1" w:styleId="279">
    <w:name w:val="Z2 Char"/>
    <w:basedOn w:val="35"/>
    <w:link w:val="280"/>
    <w:qFormat/>
    <w:locked/>
    <w:uiPriority w:val="99"/>
    <w:rPr>
      <w:rFonts w:ascii="仿宋" w:hAnsi="仿宋" w:eastAsia="仿宋" w:cstheme="majorBidi"/>
      <w:b/>
      <w:bCs/>
      <w:sz w:val="32"/>
      <w:szCs w:val="32"/>
    </w:rPr>
  </w:style>
  <w:style w:type="paragraph" w:customStyle="1" w:styleId="280">
    <w:name w:val="Z2"/>
    <w:basedOn w:val="4"/>
    <w:next w:val="1"/>
    <w:link w:val="279"/>
    <w:qFormat/>
    <w:uiPriority w:val="99"/>
    <w:pPr>
      <w:numPr>
        <w:ilvl w:val="1"/>
        <w:numId w:val="33"/>
      </w:numPr>
      <w:adjustRightInd/>
      <w:snapToGrid w:val="0"/>
      <w:spacing w:before="360" w:after="240" w:line="360" w:lineRule="auto"/>
      <w:ind w:left="567"/>
      <w:jc w:val="left"/>
    </w:pPr>
    <w:rPr>
      <w:rFonts w:ascii="仿宋" w:hAnsi="仿宋" w:eastAsia="仿宋" w:cstheme="majorBidi"/>
      <w:kern w:val="0"/>
    </w:rPr>
  </w:style>
  <w:style w:type="character" w:customStyle="1" w:styleId="281">
    <w:name w:val="Z3 Char"/>
    <w:basedOn w:val="35"/>
    <w:link w:val="282"/>
    <w:qFormat/>
    <w:locked/>
    <w:uiPriority w:val="99"/>
    <w:rPr>
      <w:rFonts w:ascii="仿宋" w:hAnsi="仿宋" w:eastAsia="仿宋"/>
      <w:b/>
      <w:bCs/>
      <w:sz w:val="32"/>
      <w:szCs w:val="32"/>
    </w:rPr>
  </w:style>
  <w:style w:type="paragraph" w:customStyle="1" w:styleId="282">
    <w:name w:val="Z3"/>
    <w:basedOn w:val="5"/>
    <w:next w:val="1"/>
    <w:link w:val="281"/>
    <w:qFormat/>
    <w:uiPriority w:val="99"/>
    <w:pPr>
      <w:numPr>
        <w:ilvl w:val="2"/>
        <w:numId w:val="33"/>
      </w:numPr>
      <w:adjustRightInd/>
      <w:spacing w:line="360" w:lineRule="auto"/>
    </w:pPr>
    <w:rPr>
      <w:rFonts w:ascii="仿宋" w:hAnsi="仿宋" w:eastAsia="仿宋"/>
      <w:kern w:val="0"/>
    </w:rPr>
  </w:style>
  <w:style w:type="character" w:customStyle="1" w:styleId="283">
    <w:name w:val="Z4 Char"/>
    <w:basedOn w:val="35"/>
    <w:link w:val="284"/>
    <w:qFormat/>
    <w:locked/>
    <w:uiPriority w:val="99"/>
    <w:rPr>
      <w:rFonts w:ascii="仿宋" w:hAnsi="仿宋" w:eastAsia="仿宋" w:cstheme="majorBidi"/>
      <w:b/>
      <w:bCs/>
      <w:sz w:val="28"/>
      <w:szCs w:val="28"/>
    </w:rPr>
  </w:style>
  <w:style w:type="paragraph" w:customStyle="1" w:styleId="284">
    <w:name w:val="Z4"/>
    <w:basedOn w:val="6"/>
    <w:next w:val="1"/>
    <w:link w:val="283"/>
    <w:qFormat/>
    <w:uiPriority w:val="99"/>
    <w:pPr>
      <w:numPr>
        <w:ilvl w:val="3"/>
        <w:numId w:val="33"/>
      </w:numPr>
      <w:adjustRightInd/>
      <w:spacing w:before="120" w:after="120" w:line="360" w:lineRule="auto"/>
    </w:pPr>
    <w:rPr>
      <w:rFonts w:ascii="仿宋" w:hAnsi="仿宋" w:eastAsia="仿宋" w:cstheme="majorBidi"/>
      <w:kern w:val="0"/>
    </w:rPr>
  </w:style>
  <w:style w:type="character" w:customStyle="1" w:styleId="285">
    <w:name w:val="Z5 Char"/>
    <w:basedOn w:val="35"/>
    <w:link w:val="286"/>
    <w:qFormat/>
    <w:locked/>
    <w:uiPriority w:val="99"/>
    <w:rPr>
      <w:rFonts w:eastAsia="仿宋"/>
      <w:b/>
      <w:bCs/>
      <w:sz w:val="28"/>
      <w:szCs w:val="28"/>
    </w:rPr>
  </w:style>
  <w:style w:type="paragraph" w:customStyle="1" w:styleId="286">
    <w:name w:val="Z5"/>
    <w:basedOn w:val="7"/>
    <w:next w:val="1"/>
    <w:link w:val="285"/>
    <w:qFormat/>
    <w:uiPriority w:val="99"/>
    <w:pPr>
      <w:numPr>
        <w:ilvl w:val="4"/>
        <w:numId w:val="33"/>
      </w:numPr>
      <w:spacing w:before="360" w:after="360" w:line="360" w:lineRule="auto"/>
    </w:pPr>
    <w:rPr>
      <w:rFonts w:eastAsia="仿宋"/>
      <w:kern w:val="0"/>
    </w:rPr>
  </w:style>
  <w:style w:type="paragraph" w:customStyle="1" w:styleId="287">
    <w:name w:val="Z6"/>
    <w:basedOn w:val="8"/>
    <w:next w:val="1"/>
    <w:qFormat/>
    <w:uiPriority w:val="99"/>
    <w:pPr>
      <w:numPr>
        <w:ilvl w:val="5"/>
        <w:numId w:val="33"/>
      </w:numPr>
      <w:snapToGrid w:val="0"/>
      <w:spacing w:after="290" w:line="360" w:lineRule="auto"/>
      <w:ind w:firstLine="0"/>
    </w:pPr>
    <w:rPr>
      <w:rFonts w:eastAsia="仿宋" w:asciiTheme="majorHAnsi" w:hAnsiTheme="majorHAnsi" w:cstheme="majorBidi"/>
      <w:sz w:val="28"/>
    </w:rPr>
  </w:style>
  <w:style w:type="paragraph" w:customStyle="1" w:styleId="288">
    <w:name w:val="Z7"/>
    <w:basedOn w:val="287"/>
    <w:next w:val="1"/>
    <w:qFormat/>
    <w:uiPriority w:val="99"/>
    <w:pPr>
      <w:numPr>
        <w:ilvl w:val="6"/>
      </w:numPr>
      <w:outlineLvl w:val="6"/>
    </w:pPr>
    <w:rPr>
      <w:rFonts w:ascii="仿宋" w:hAnsi="仿宋" w:cs="宋体"/>
      <w:b w:val="0"/>
      <w:color w:val="000000"/>
      <w:kern w:val="0"/>
      <w:szCs w:val="28"/>
    </w:rPr>
  </w:style>
  <w:style w:type="paragraph" w:customStyle="1" w:styleId="289">
    <w:name w:val="Z8"/>
    <w:basedOn w:val="288"/>
    <w:qFormat/>
    <w:uiPriority w:val="99"/>
    <w:pPr>
      <w:numPr>
        <w:ilvl w:val="7"/>
      </w:numPr>
      <w:outlineLvl w:val="7"/>
    </w:pPr>
  </w:style>
  <w:style w:type="character" w:customStyle="1" w:styleId="290">
    <w:name w:val="Z.1 字符"/>
    <w:basedOn w:val="279"/>
    <w:link w:val="291"/>
    <w:qFormat/>
    <w:locked/>
    <w:uiPriority w:val="99"/>
    <w:rPr>
      <w:rFonts w:ascii="仿宋" w:hAnsi="仿宋" w:eastAsia="仿宋" w:cstheme="majorBidi"/>
      <w:sz w:val="36"/>
      <w:szCs w:val="32"/>
    </w:rPr>
  </w:style>
  <w:style w:type="paragraph" w:customStyle="1" w:styleId="291">
    <w:name w:val="Z.1"/>
    <w:basedOn w:val="280"/>
    <w:next w:val="1"/>
    <w:link w:val="290"/>
    <w:qFormat/>
    <w:uiPriority w:val="99"/>
    <w:pPr>
      <w:numPr>
        <w:ilvl w:val="0"/>
      </w:numPr>
      <w:outlineLvl w:val="0"/>
    </w:pPr>
    <w:rPr>
      <w:sz w:val="36"/>
    </w:rPr>
  </w:style>
  <w:style w:type="character" w:customStyle="1" w:styleId="292">
    <w:name w:val="样式 仿宋 (西文)四号 首行缩进:  2 字符 字符"/>
    <w:basedOn w:val="35"/>
    <w:link w:val="293"/>
    <w:qFormat/>
    <w:locked/>
    <w:uiPriority w:val="0"/>
    <w:rPr>
      <w:rFonts w:ascii="仿宋" w:hAnsi="仿宋" w:eastAsia="仿宋"/>
      <w:sz w:val="32"/>
    </w:rPr>
  </w:style>
  <w:style w:type="paragraph" w:customStyle="1" w:styleId="293">
    <w:name w:val="样式 仿宋 (西文)四号 首行缩进:  2 字符"/>
    <w:basedOn w:val="1"/>
    <w:link w:val="292"/>
    <w:qFormat/>
    <w:uiPriority w:val="0"/>
    <w:pPr>
      <w:adjustRightInd/>
      <w:spacing w:line="240" w:lineRule="auto"/>
      <w:ind w:firstLine="560" w:firstLineChars="200"/>
    </w:pPr>
    <w:rPr>
      <w:rFonts w:ascii="仿宋" w:hAnsi="仿宋" w:eastAsia="仿宋"/>
      <w:kern w:val="0"/>
      <w:sz w:val="32"/>
      <w:szCs w:val="20"/>
    </w:rPr>
  </w:style>
  <w:style w:type="character" w:customStyle="1" w:styleId="294">
    <w:name w:val="paragraph1 Char"/>
    <w:link w:val="295"/>
    <w:qFormat/>
    <w:locked/>
    <w:uiPriority w:val="0"/>
    <w:rPr>
      <w:rFonts w:ascii="Times New Roman" w:hAnsi="Times New Roman"/>
      <w:sz w:val="24"/>
      <w:szCs w:val="24"/>
      <w:lang w:val="zh-CN"/>
    </w:rPr>
  </w:style>
  <w:style w:type="paragraph" w:customStyle="1" w:styleId="295">
    <w:name w:val="paragraph1"/>
    <w:basedOn w:val="1"/>
    <w:link w:val="294"/>
    <w:qFormat/>
    <w:uiPriority w:val="0"/>
    <w:pPr>
      <w:adjustRightInd/>
      <w:spacing w:beforeLines="20" w:line="360" w:lineRule="auto"/>
      <w:ind w:firstLine="200" w:firstLineChars="200"/>
    </w:pPr>
    <w:rPr>
      <w:rFonts w:ascii="Times New Roman" w:hAnsi="Times New Roman"/>
      <w:kern w:val="0"/>
      <w:sz w:val="24"/>
      <w:szCs w:val="24"/>
      <w:lang w:val="zh-CN"/>
    </w:rPr>
  </w:style>
  <w:style w:type="character" w:customStyle="1" w:styleId="296">
    <w:name w:val="_正文段落 Char"/>
    <w:link w:val="297"/>
    <w:qFormat/>
    <w:locked/>
    <w:uiPriority w:val="0"/>
    <w:rPr>
      <w:rFonts w:ascii="宋体" w:hAnsi="宋体"/>
      <w:color w:val="000000"/>
      <w:sz w:val="24"/>
      <w:szCs w:val="24"/>
      <w:lang w:val="zh-CN"/>
    </w:rPr>
  </w:style>
  <w:style w:type="paragraph" w:customStyle="1" w:styleId="297">
    <w:name w:val="_正文段落"/>
    <w:basedOn w:val="1"/>
    <w:link w:val="296"/>
    <w:qFormat/>
    <w:uiPriority w:val="0"/>
    <w:pPr>
      <w:spacing w:line="360" w:lineRule="auto"/>
      <w:ind w:firstLine="480" w:firstLineChars="200"/>
    </w:pPr>
    <w:rPr>
      <w:rFonts w:ascii="宋体" w:hAnsi="宋体"/>
      <w:color w:val="000000"/>
      <w:kern w:val="0"/>
      <w:sz w:val="24"/>
      <w:szCs w:val="24"/>
      <w:lang w:val="zh-CN"/>
    </w:rPr>
  </w:style>
  <w:style w:type="paragraph" w:customStyle="1" w:styleId="298">
    <w:name w:val="_Style 31"/>
    <w:basedOn w:val="1"/>
    <w:next w:val="253"/>
    <w:qFormat/>
    <w:uiPriority w:val="34"/>
    <w:pPr>
      <w:adjustRightInd/>
      <w:spacing w:line="240" w:lineRule="auto"/>
      <w:ind w:firstLine="420" w:firstLineChars="200"/>
    </w:pPr>
    <w:rPr>
      <w:rFonts w:ascii="等线" w:hAnsi="宋体" w:eastAsia="等线" w:cstheme="minorBidi"/>
      <w:szCs w:val="22"/>
    </w:rPr>
  </w:style>
  <w:style w:type="paragraph" w:customStyle="1" w:styleId="299">
    <w:name w:val="Fließtext"/>
    <w:basedOn w:val="1"/>
    <w:qFormat/>
    <w:uiPriority w:val="99"/>
    <w:pPr>
      <w:overflowPunct w:val="0"/>
      <w:autoSpaceDE w:val="0"/>
      <w:autoSpaceDN w:val="0"/>
      <w:spacing w:line="240" w:lineRule="auto"/>
    </w:pPr>
    <w:rPr>
      <w:rFonts w:ascii="仿宋_GB2312" w:hAnsi="宋体" w:eastAsia="仿宋_GB2312"/>
      <w:b/>
      <w:color w:val="000000"/>
      <w:kern w:val="28"/>
      <w:szCs w:val="20"/>
    </w:rPr>
  </w:style>
  <w:style w:type="character" w:customStyle="1" w:styleId="300">
    <w:name w:val="FA正文 Char1"/>
    <w:link w:val="301"/>
    <w:qFormat/>
    <w:locked/>
    <w:uiPriority w:val="0"/>
    <w:rPr>
      <w:rFonts w:ascii="仿宋" w:hAnsi="仿宋" w:eastAsia="仿宋"/>
      <w:sz w:val="32"/>
      <w:szCs w:val="24"/>
    </w:rPr>
  </w:style>
  <w:style w:type="paragraph" w:customStyle="1" w:styleId="301">
    <w:name w:val="FA正文"/>
    <w:basedOn w:val="1"/>
    <w:link w:val="300"/>
    <w:qFormat/>
    <w:uiPriority w:val="0"/>
    <w:pPr>
      <w:adjustRightInd/>
      <w:spacing w:line="360" w:lineRule="auto"/>
      <w:ind w:firstLine="640" w:firstLineChars="200"/>
      <w:jc w:val="left"/>
    </w:pPr>
    <w:rPr>
      <w:rFonts w:ascii="仿宋" w:hAnsi="仿宋" w:eastAsia="仿宋"/>
      <w:kern w:val="0"/>
      <w:sz w:val="32"/>
      <w:szCs w:val="24"/>
    </w:rPr>
  </w:style>
  <w:style w:type="paragraph" w:customStyle="1" w:styleId="302">
    <w:name w:val="GP正文(首行缩进)"/>
    <w:basedOn w:val="1"/>
    <w:qFormat/>
    <w:uiPriority w:val="99"/>
    <w:pPr>
      <w:adjustRightInd/>
      <w:spacing w:line="360" w:lineRule="auto"/>
      <w:ind w:firstLine="200" w:firstLineChars="200"/>
    </w:pPr>
    <w:rPr>
      <w:rFonts w:ascii="Times New Roman" w:hAnsi="Times New Roman"/>
      <w:sz w:val="24"/>
    </w:rPr>
  </w:style>
  <w:style w:type="paragraph" w:customStyle="1" w:styleId="303">
    <w:name w:val="ten.2"/>
    <w:basedOn w:val="304"/>
    <w:qFormat/>
    <w:uiPriority w:val="99"/>
    <w:pPr>
      <w:numPr>
        <w:ilvl w:val="1"/>
      </w:numPr>
      <w:outlineLvl w:val="3"/>
    </w:pPr>
  </w:style>
  <w:style w:type="paragraph" w:customStyle="1" w:styleId="304">
    <w:name w:val="ten.1"/>
    <w:basedOn w:val="5"/>
    <w:next w:val="303"/>
    <w:qFormat/>
    <w:uiPriority w:val="99"/>
    <w:pPr>
      <w:numPr>
        <w:ilvl w:val="0"/>
        <w:numId w:val="34"/>
      </w:numPr>
      <w:snapToGrid w:val="0"/>
      <w:spacing w:before="0" w:after="0" w:line="360" w:lineRule="auto"/>
      <w:ind w:firstLine="0"/>
    </w:pPr>
    <w:rPr>
      <w:rFonts w:ascii="仿宋_GB2312" w:eastAsia="仿宋_GB2312"/>
    </w:rPr>
  </w:style>
  <w:style w:type="character" w:customStyle="1" w:styleId="305">
    <w:name w:val="ten.3 字符"/>
    <w:basedOn w:val="35"/>
    <w:link w:val="306"/>
    <w:qFormat/>
    <w:locked/>
    <w:uiPriority w:val="99"/>
    <w:rPr>
      <w:rFonts w:ascii="仿宋_GB2312" w:eastAsia="仿宋_GB2312"/>
      <w:b/>
      <w:bCs/>
      <w:sz w:val="32"/>
      <w:szCs w:val="32"/>
    </w:rPr>
  </w:style>
  <w:style w:type="paragraph" w:customStyle="1" w:styleId="306">
    <w:name w:val="ten.3"/>
    <w:basedOn w:val="304"/>
    <w:link w:val="305"/>
    <w:qFormat/>
    <w:uiPriority w:val="99"/>
    <w:pPr>
      <w:numPr>
        <w:ilvl w:val="2"/>
      </w:numPr>
      <w:adjustRightInd/>
      <w:snapToGrid/>
      <w:ind w:left="0" w:leftChars="-67" w:hanging="141" w:hangingChars="44"/>
      <w:outlineLvl w:val="4"/>
    </w:pPr>
    <w:rPr>
      <w:kern w:val="0"/>
    </w:rPr>
  </w:style>
  <w:style w:type="paragraph" w:customStyle="1" w:styleId="307">
    <w:name w:val="ten.4"/>
    <w:basedOn w:val="306"/>
    <w:qFormat/>
    <w:uiPriority w:val="99"/>
    <w:pPr>
      <w:numPr>
        <w:ilvl w:val="3"/>
      </w:numPr>
      <w:tabs>
        <w:tab w:val="left" w:pos="360"/>
      </w:tabs>
      <w:ind w:left="1680" w:hanging="420"/>
      <w:outlineLvl w:val="5"/>
    </w:pPr>
  </w:style>
  <w:style w:type="paragraph" w:customStyle="1" w:styleId="308">
    <w:name w:val="ten.5"/>
    <w:basedOn w:val="1"/>
    <w:qFormat/>
    <w:uiPriority w:val="99"/>
    <w:pPr>
      <w:numPr>
        <w:ilvl w:val="4"/>
        <w:numId w:val="34"/>
      </w:numPr>
      <w:adjustRightInd/>
      <w:spacing w:line="360" w:lineRule="auto"/>
      <w:ind w:left="0" w:firstLine="0"/>
      <w:outlineLvl w:val="6"/>
    </w:pPr>
    <w:rPr>
      <w:rFonts w:ascii="仿宋_GB2312" w:eastAsia="仿宋_GB2312"/>
      <w:sz w:val="32"/>
      <w:szCs w:val="32"/>
    </w:rPr>
  </w:style>
  <w:style w:type="paragraph" w:customStyle="1" w:styleId="309">
    <w:name w:val="加粗编码"/>
    <w:basedOn w:val="1"/>
    <w:qFormat/>
    <w:uiPriority w:val="99"/>
    <w:pPr>
      <w:numPr>
        <w:ilvl w:val="0"/>
        <w:numId w:val="35"/>
      </w:numPr>
      <w:adjustRightInd/>
      <w:spacing w:line="360" w:lineRule="auto"/>
      <w:ind w:left="560" w:leftChars="200" w:firstLine="0"/>
      <w:jc w:val="left"/>
    </w:pPr>
    <w:rPr>
      <w:rFonts w:eastAsia="仿宋"/>
      <w:b/>
      <w:color w:val="000000" w:themeColor="text1"/>
      <w:sz w:val="32"/>
      <w:szCs w:val="22"/>
      <w14:textFill>
        <w14:solidFill>
          <w14:schemeClr w14:val="tx1"/>
        </w14:solidFill>
      </w14:textFill>
    </w:rPr>
  </w:style>
  <w:style w:type="character" w:customStyle="1" w:styleId="310">
    <w:name w:val="my正文 Char"/>
    <w:link w:val="311"/>
    <w:qFormat/>
    <w:locked/>
    <w:uiPriority w:val="0"/>
    <w:rPr>
      <w:rFonts w:ascii="Times New Roman" w:hAnsi="Times New Roman" w:eastAsia="仿宋_GB2312"/>
      <w:sz w:val="32"/>
      <w:szCs w:val="24"/>
    </w:rPr>
  </w:style>
  <w:style w:type="paragraph" w:customStyle="1" w:styleId="311">
    <w:name w:val="my正文"/>
    <w:basedOn w:val="1"/>
    <w:link w:val="310"/>
    <w:qFormat/>
    <w:uiPriority w:val="0"/>
    <w:pPr>
      <w:adjustRightInd/>
      <w:spacing w:line="360" w:lineRule="auto"/>
      <w:ind w:firstLine="480" w:firstLineChars="200"/>
    </w:pPr>
    <w:rPr>
      <w:rFonts w:ascii="Times New Roman" w:hAnsi="Times New Roman" w:eastAsia="仿宋_GB2312"/>
      <w:kern w:val="0"/>
      <w:sz w:val="32"/>
      <w:szCs w:val="24"/>
    </w:rPr>
  </w:style>
  <w:style w:type="paragraph" w:customStyle="1" w:styleId="312">
    <w:name w:val="Table Paragraph"/>
    <w:basedOn w:val="1"/>
    <w:qFormat/>
    <w:uiPriority w:val="1"/>
    <w:pPr>
      <w:adjustRightInd/>
      <w:spacing w:line="240" w:lineRule="auto"/>
      <w:jc w:val="left"/>
    </w:pPr>
    <w:rPr>
      <w:rFonts w:asciiTheme="minorHAnsi" w:hAnsiTheme="minorHAnsi" w:eastAsiaTheme="minorEastAsia" w:cstheme="minorBidi"/>
      <w:kern w:val="0"/>
      <w:sz w:val="22"/>
      <w:szCs w:val="22"/>
      <w:lang w:eastAsia="en-US"/>
    </w:rPr>
  </w:style>
  <w:style w:type="paragraph" w:customStyle="1" w:styleId="313">
    <w:name w:val="GB1.1标准章"/>
    <w:basedOn w:val="3"/>
    <w:qFormat/>
    <w:uiPriority w:val="99"/>
    <w:pPr>
      <w:adjustRightInd/>
      <w:spacing w:before="0" w:beforeLines="100" w:after="0" w:afterLines="100" w:line="240" w:lineRule="auto"/>
      <w:jc w:val="left"/>
    </w:pPr>
    <w:rPr>
      <w:rFonts w:ascii="Times New Roman" w:hAnsi="Times New Roman" w:eastAsia="黑体"/>
      <w:b w:val="0"/>
      <w:sz w:val="21"/>
    </w:rPr>
  </w:style>
  <w:style w:type="character" w:customStyle="1" w:styleId="314">
    <w:name w:val="标题 7 Char1"/>
    <w:basedOn w:val="35"/>
    <w:semiHidden/>
    <w:qFormat/>
    <w:uiPriority w:val="9"/>
    <w:rPr>
      <w:rFonts w:eastAsia="宋体" w:asciiTheme="minorHAnsi" w:hAnsiTheme="minorHAnsi"/>
      <w:b/>
      <w:bCs/>
      <w:kern w:val="2"/>
      <w:sz w:val="24"/>
      <w:szCs w:val="24"/>
    </w:rPr>
  </w:style>
  <w:style w:type="character" w:customStyle="1" w:styleId="315">
    <w:name w:val="标题 8 Char1"/>
    <w:basedOn w:val="35"/>
    <w:semiHidden/>
    <w:qFormat/>
    <w:uiPriority w:val="9"/>
    <w:rPr>
      <w:rFonts w:asciiTheme="majorHAnsi" w:hAnsiTheme="majorHAnsi" w:eastAsiaTheme="majorEastAsia" w:cstheme="majorBidi"/>
      <w:kern w:val="2"/>
      <w:sz w:val="24"/>
      <w:szCs w:val="24"/>
    </w:rPr>
  </w:style>
  <w:style w:type="character" w:customStyle="1" w:styleId="316">
    <w:name w:val="标题 9 Char1"/>
    <w:basedOn w:val="35"/>
    <w:semiHidden/>
    <w:qFormat/>
    <w:uiPriority w:val="9"/>
    <w:rPr>
      <w:rFonts w:asciiTheme="majorHAnsi" w:hAnsiTheme="majorHAnsi" w:eastAsiaTheme="majorEastAsia" w:cstheme="majorBidi"/>
      <w:kern w:val="2"/>
      <w:sz w:val="21"/>
      <w:szCs w:val="21"/>
    </w:rPr>
  </w:style>
  <w:style w:type="character" w:customStyle="1" w:styleId="317">
    <w:name w:val="页眉 Char1"/>
    <w:basedOn w:val="35"/>
    <w:semiHidden/>
    <w:qFormat/>
    <w:uiPriority w:val="99"/>
    <w:rPr>
      <w:rFonts w:eastAsia="宋体"/>
      <w:sz w:val="18"/>
      <w:szCs w:val="18"/>
    </w:rPr>
  </w:style>
  <w:style w:type="character" w:customStyle="1" w:styleId="318">
    <w:name w:val="页脚 Char1"/>
    <w:basedOn w:val="35"/>
    <w:semiHidden/>
    <w:qFormat/>
    <w:uiPriority w:val="99"/>
    <w:rPr>
      <w:rFonts w:eastAsia="宋体"/>
      <w:sz w:val="18"/>
      <w:szCs w:val="18"/>
    </w:rPr>
  </w:style>
  <w:style w:type="character" w:customStyle="1" w:styleId="319">
    <w:name w:val="纯文本 Char"/>
    <w:basedOn w:val="35"/>
    <w:semiHidden/>
    <w:qFormat/>
    <w:uiPriority w:val="0"/>
    <w:rPr>
      <w:rFonts w:ascii="宋体" w:hAnsi="Courier New" w:eastAsia="宋体" w:cs="Courier New"/>
      <w:szCs w:val="21"/>
    </w:rPr>
  </w:style>
  <w:style w:type="character" w:customStyle="1" w:styleId="320">
    <w:name w:val="articlebody3"/>
    <w:qFormat/>
    <w:uiPriority w:val="0"/>
    <w:rPr>
      <w:sz w:val="21"/>
      <w:szCs w:val="21"/>
    </w:rPr>
  </w:style>
  <w:style w:type="character" w:customStyle="1" w:styleId="321">
    <w:name w:val="正文文本 Char1"/>
    <w:basedOn w:val="35"/>
    <w:semiHidden/>
    <w:qFormat/>
    <w:uiPriority w:val="99"/>
    <w:rPr>
      <w:sz w:val="24"/>
    </w:rPr>
  </w:style>
  <w:style w:type="character" w:customStyle="1" w:styleId="322">
    <w:name w:val="未处理的提及1"/>
    <w:basedOn w:val="35"/>
    <w:semiHidden/>
    <w:qFormat/>
    <w:uiPriority w:val="99"/>
    <w:rPr>
      <w:color w:val="605E5C"/>
      <w:shd w:val="clear" w:color="auto" w:fill="E1DFDD"/>
    </w:rPr>
  </w:style>
  <w:style w:type="character" w:customStyle="1" w:styleId="323">
    <w:name w:val="正文文本缩进 Char1"/>
    <w:basedOn w:val="35"/>
    <w:semiHidden/>
    <w:qFormat/>
    <w:uiPriority w:val="99"/>
    <w:rPr>
      <w:sz w:val="24"/>
    </w:rPr>
  </w:style>
  <w:style w:type="character" w:customStyle="1" w:styleId="324">
    <w:name w:val="标题 Char1"/>
    <w:basedOn w:val="35"/>
    <w:qFormat/>
    <w:uiPriority w:val="10"/>
    <w:rPr>
      <w:rFonts w:eastAsia="宋体" w:asciiTheme="majorHAnsi" w:hAnsiTheme="majorHAnsi" w:cstheme="majorBidi"/>
      <w:b/>
      <w:bCs/>
      <w:sz w:val="32"/>
      <w:szCs w:val="32"/>
    </w:rPr>
  </w:style>
  <w:style w:type="character" w:customStyle="1" w:styleId="325">
    <w:name w:val="批注框文本 Char1"/>
    <w:basedOn w:val="35"/>
    <w:semiHidden/>
    <w:qFormat/>
    <w:uiPriority w:val="99"/>
    <w:rPr>
      <w:rFonts w:eastAsia="宋体"/>
      <w:sz w:val="18"/>
      <w:szCs w:val="18"/>
    </w:rPr>
  </w:style>
  <w:style w:type="table" w:customStyle="1" w:styleId="326">
    <w:name w:val="Table Normal"/>
    <w:semiHidden/>
    <w:qFormat/>
    <w:uiPriority w:val="2"/>
    <w:pPr>
      <w:widowControl w:val="0"/>
    </w:pPr>
    <w:rPr>
      <w:sz w:val="22"/>
      <w:lang w:eastAsia="en-US"/>
    </w:rPr>
    <w:tblPr>
      <w:tblCellMar>
        <w:top w:w="0" w:type="dxa"/>
        <w:left w:w="0" w:type="dxa"/>
        <w:bottom w:w="0" w:type="dxa"/>
        <w:right w:w="0" w:type="dxa"/>
      </w:tblCellMar>
    </w:tblPr>
  </w:style>
  <w:style w:type="paragraph" w:customStyle="1" w:styleId="327">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502C65FE645441788B4E4F6E5DE86AF"/>
        <w:style w:val=""/>
        <w:category>
          <w:name w:val="常规"/>
          <w:gallery w:val="placeholder"/>
        </w:category>
        <w:types>
          <w:type w:val="bbPlcHdr"/>
        </w:types>
        <w:behaviors>
          <w:behavior w:val="content"/>
        </w:behaviors>
        <w:description w:val=""/>
        <w:guid w:val="{293CCA8A-54BA-4313-B88D-88D395DFF34E}"/>
      </w:docPartPr>
      <w:docPartBody>
        <w:p w14:paraId="5B460B70">
          <w:pPr>
            <w:pStyle w:val="5"/>
          </w:pPr>
          <w:r>
            <w:rPr>
              <w:rStyle w:val="4"/>
              <w:rFonts w:hint="eastAsia"/>
            </w:rPr>
            <w:t>单击或点击此处输入文字。</w:t>
          </w:r>
        </w:p>
      </w:docPartBody>
    </w:docPart>
    <w:docPart>
      <w:docPartPr>
        <w:name w:val="29745A71CCBA4731A5F6E5C75E842768"/>
        <w:style w:val=""/>
        <w:category>
          <w:name w:val="常规"/>
          <w:gallery w:val="placeholder"/>
        </w:category>
        <w:types>
          <w:type w:val="bbPlcHdr"/>
        </w:types>
        <w:behaviors>
          <w:behavior w:val="content"/>
        </w:behaviors>
        <w:description w:val=""/>
        <w:guid w:val="{B8894E3E-7842-4D44-88FE-A82049C0A71C}"/>
      </w:docPartPr>
      <w:docPartBody>
        <w:p w14:paraId="6283D5B2">
          <w:pPr>
            <w:pStyle w:val="6"/>
          </w:pPr>
          <w:r>
            <w:rPr>
              <w:rStyle w:val="4"/>
              <w:rFonts w:hint="eastAsia"/>
            </w:rPr>
            <w:t>选择一项。</w:t>
          </w:r>
        </w:p>
      </w:docPartBody>
    </w:docPart>
    <w:docPart>
      <w:docPartPr>
        <w:name w:val="102B4C7794594F0EBC92E03EAEC53F63"/>
        <w:style w:val=""/>
        <w:category>
          <w:name w:val="常规"/>
          <w:gallery w:val="placeholder"/>
        </w:category>
        <w:types>
          <w:type w:val="bbPlcHdr"/>
        </w:types>
        <w:behaviors>
          <w:behavior w:val="content"/>
        </w:behaviors>
        <w:description w:val=""/>
        <w:guid w:val="{E67AFF8E-FF3D-4382-AF2B-AB7D87834BF4}"/>
      </w:docPartPr>
      <w:docPartBody>
        <w:p w14:paraId="04C34EE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21"/>
    <w:rsid w:val="000072AB"/>
    <w:rsid w:val="0005467F"/>
    <w:rsid w:val="00096445"/>
    <w:rsid w:val="000A1B34"/>
    <w:rsid w:val="000A5C64"/>
    <w:rsid w:val="0015271F"/>
    <w:rsid w:val="001948BB"/>
    <w:rsid w:val="001958C0"/>
    <w:rsid w:val="001F3933"/>
    <w:rsid w:val="00205211"/>
    <w:rsid w:val="00273FD8"/>
    <w:rsid w:val="002C3AEC"/>
    <w:rsid w:val="002D67F4"/>
    <w:rsid w:val="00315F3A"/>
    <w:rsid w:val="00317B16"/>
    <w:rsid w:val="003266CA"/>
    <w:rsid w:val="003933F4"/>
    <w:rsid w:val="003E0C3F"/>
    <w:rsid w:val="00404E46"/>
    <w:rsid w:val="00427BCA"/>
    <w:rsid w:val="0044194E"/>
    <w:rsid w:val="0054372B"/>
    <w:rsid w:val="005829C3"/>
    <w:rsid w:val="005E0810"/>
    <w:rsid w:val="006A65A0"/>
    <w:rsid w:val="00796743"/>
    <w:rsid w:val="007A79E0"/>
    <w:rsid w:val="00852B4D"/>
    <w:rsid w:val="008B790F"/>
    <w:rsid w:val="008C55FC"/>
    <w:rsid w:val="008F6C25"/>
    <w:rsid w:val="00923521"/>
    <w:rsid w:val="00932137"/>
    <w:rsid w:val="00997D92"/>
    <w:rsid w:val="009F3130"/>
    <w:rsid w:val="00A6125B"/>
    <w:rsid w:val="00A6187F"/>
    <w:rsid w:val="00A85A02"/>
    <w:rsid w:val="00B20DE9"/>
    <w:rsid w:val="00B55A46"/>
    <w:rsid w:val="00B76E62"/>
    <w:rsid w:val="00C27425"/>
    <w:rsid w:val="00C616D3"/>
    <w:rsid w:val="00C7251C"/>
    <w:rsid w:val="00CC3E3B"/>
    <w:rsid w:val="00D2022F"/>
    <w:rsid w:val="00D46BCF"/>
    <w:rsid w:val="00E144ED"/>
    <w:rsid w:val="00E61B6C"/>
    <w:rsid w:val="00ED1331"/>
    <w:rsid w:val="00EE3FDC"/>
    <w:rsid w:val="00EF4586"/>
    <w:rsid w:val="00F12435"/>
    <w:rsid w:val="00F27AF5"/>
    <w:rsid w:val="00F63721"/>
    <w:rsid w:val="00F71039"/>
    <w:rsid w:val="00FE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502C65FE645441788B4E4F6E5DE8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9745A71CCBA4731A5F6E5C75E842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2B4C7794594F0EBC92E03EAEC53F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60BCC-E76B-4BE5-8D9F-546BAC49A7BE}">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2576</Words>
  <Characters>3063</Characters>
  <Lines>40</Lines>
  <Paragraphs>11</Paragraphs>
  <TotalTime>37</TotalTime>
  <ScaleCrop>false</ScaleCrop>
  <LinksUpToDate>false</LinksUpToDate>
  <CharactersWithSpaces>3185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2025-05-13T02:52:00Z</dcterms:created>
  <dc:creator>lx</dc:creator>
  <dc:description>&lt;config cover="true" show_menu="true" version="1.0.0" doctype="SDKXY"&gt;_x000d_
&lt;/config&gt;</dc:description>
  <cp:lastModifiedBy>胡瓜</cp:lastModifiedBy>
  <cp:lastPrinted>2020-08-30T10:00:00Z</cp:lastPrinted>
  <dcterms:modified xsi:type="dcterms:W3CDTF">2025-05-14T03:35:45Z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DoublePage">
    <vt:lpwstr>true</vt:lpwstr>
  </property>
  <property fmtid="{D5CDD505-2E9C-101B-9397-08002B2CF9AE}" pid="16" name="ICV">
    <vt:lpwstr>AC318D29B0A648EAB174AD3C314B660D_12</vt:lpwstr>
  </property>
  <property fmtid="{D5CDD505-2E9C-101B-9397-08002B2CF9AE}" pid="17" name="KSOTemplateDocerSaveRecord">
    <vt:lpwstr>eyJoZGlkIjoiYWIzMzZjMTc5MjljNmE2OTJkMzZlNWVhZjZkMjEwMDgiLCJ1c2VySWQiOiI5OTYxMTY1NzEifQ==</vt:lpwstr>
  </property>
</Properties>
</file>